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D5413A" w:rsidRDefault="001E6E3D" w:rsidP="001E6E3D">
      <w:pPr>
        <w:pStyle w:val="ae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D5413A" w:rsidTr="000B63F5">
        <w:tc>
          <w:tcPr>
            <w:tcW w:w="9356" w:type="dxa"/>
          </w:tcPr>
          <w:p w:rsidR="00362978" w:rsidRPr="00D5413A" w:rsidRDefault="00362978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E6E3D" w:rsidRPr="00D5413A" w:rsidRDefault="00362978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>ЛИП</w:t>
            </w:r>
            <w:r w:rsidR="001E6E3D" w:rsidRPr="00D5413A">
              <w:rPr>
                <w:rFonts w:ascii="Times New Roman" w:hAnsi="Times New Roman" w:cs="Times New Roman"/>
                <w:sz w:val="24"/>
                <w:szCs w:val="24"/>
              </w:rPr>
              <w:t>ОВСКОГО МУНИЦИПАЛЬНОГО</w:t>
            </w: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362978" w:rsidRPr="00D5413A" w:rsidRDefault="00362978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>МАРКСОВСКОГО МУНИЦИПАЛЬНОГО РАЙОНА</w:t>
            </w:r>
          </w:p>
          <w:p w:rsidR="001E6E3D" w:rsidRPr="00D5413A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  <w:p w:rsidR="001E6E3D" w:rsidRPr="00D5413A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4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30772E" w:rsidRPr="00D5413A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6E3D" w:rsidRPr="00D5413A" w:rsidRDefault="00325E0D" w:rsidP="00D719E3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0E8C"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9E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30E8C"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C8A"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E3D" w:rsidRPr="00D54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19E3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1E6E3D"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55E"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036D" w:rsidRPr="00D5413A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D719E3" w:rsidRDefault="00D40CB4" w:rsidP="00D719E3">
      <w:pPr>
        <w:pStyle w:val="ae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13A">
        <w:rPr>
          <w:rFonts w:ascii="Times New Roman" w:hAnsi="Times New Roman" w:cs="Times New Roman"/>
          <w:sz w:val="24"/>
          <w:szCs w:val="24"/>
        </w:rPr>
        <w:t>Об утверждении  нормативных затрат на обеспеч</w:t>
      </w:r>
      <w:r w:rsidR="00362978" w:rsidRPr="00D5413A">
        <w:rPr>
          <w:rFonts w:ascii="Times New Roman" w:hAnsi="Times New Roman" w:cs="Times New Roman"/>
          <w:sz w:val="24"/>
          <w:szCs w:val="24"/>
        </w:rPr>
        <w:t>ение функций администрации Лип</w:t>
      </w:r>
      <w:r w:rsidRPr="00D5413A">
        <w:rPr>
          <w:rFonts w:ascii="Times New Roman" w:hAnsi="Times New Roman" w:cs="Times New Roman"/>
          <w:sz w:val="24"/>
          <w:szCs w:val="24"/>
        </w:rPr>
        <w:t>овского</w:t>
      </w:r>
      <w:r w:rsidR="00362978" w:rsidRPr="00D54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5413A">
        <w:rPr>
          <w:rFonts w:ascii="Times New Roman" w:hAnsi="Times New Roman" w:cs="Times New Roman"/>
          <w:sz w:val="24"/>
          <w:szCs w:val="24"/>
        </w:rPr>
        <w:t xml:space="preserve"> и подведомстве</w:t>
      </w:r>
      <w:r w:rsidR="00F30E8C" w:rsidRPr="00D5413A">
        <w:rPr>
          <w:rFonts w:ascii="Times New Roman" w:hAnsi="Times New Roman" w:cs="Times New Roman"/>
          <w:sz w:val="24"/>
          <w:szCs w:val="24"/>
        </w:rPr>
        <w:t>нных казенных учреждений</w:t>
      </w:r>
    </w:p>
    <w:p w:rsidR="00D40CB4" w:rsidRPr="00D5413A" w:rsidRDefault="00F30E8C" w:rsidP="00D719E3">
      <w:pPr>
        <w:pStyle w:val="ae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13A">
        <w:rPr>
          <w:rFonts w:ascii="Times New Roman" w:hAnsi="Times New Roman" w:cs="Times New Roman"/>
          <w:sz w:val="24"/>
          <w:szCs w:val="24"/>
        </w:rPr>
        <w:t xml:space="preserve"> на 2019</w:t>
      </w:r>
      <w:r w:rsidR="00D40CB4" w:rsidRPr="00D5413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0CB4" w:rsidRPr="00D5413A" w:rsidRDefault="00D40CB4" w:rsidP="00D719E3">
      <w:pPr>
        <w:pStyle w:val="ae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978" w:rsidRPr="00D5413A" w:rsidRDefault="00D40CB4" w:rsidP="00D719E3">
      <w:pPr>
        <w:pStyle w:val="a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3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5413A">
        <w:rPr>
          <w:rFonts w:ascii="Times New Roman" w:hAnsi="Times New Roman" w:cs="Times New Roman"/>
          <w:sz w:val="24"/>
          <w:szCs w:val="24"/>
        </w:rPr>
        <w:t>В соответствии с частью 5 ст</w:t>
      </w:r>
      <w:r w:rsidR="00436CEB" w:rsidRPr="00D5413A">
        <w:rPr>
          <w:rFonts w:ascii="Times New Roman" w:hAnsi="Times New Roman" w:cs="Times New Roman"/>
          <w:sz w:val="24"/>
          <w:szCs w:val="24"/>
        </w:rPr>
        <w:t xml:space="preserve">атьи 19 Федерального закона от </w:t>
      </w:r>
      <w:r w:rsidR="00D149B1" w:rsidRPr="00D5413A">
        <w:rPr>
          <w:rFonts w:ascii="Times New Roman" w:hAnsi="Times New Roman" w:cs="Times New Roman"/>
          <w:sz w:val="24"/>
          <w:szCs w:val="24"/>
        </w:rPr>
        <w:t>5 апреля 2013 года</w:t>
      </w:r>
      <w:r w:rsidRPr="00D5413A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 w:rsidRPr="00D5413A">
        <w:rPr>
          <w:rFonts w:ascii="Times New Roman" w:hAnsi="Times New Roman" w:cs="Times New Roman"/>
          <w:sz w:val="24"/>
          <w:szCs w:val="24"/>
        </w:rPr>
        <w:t>ода</w:t>
      </w:r>
      <w:r w:rsidRPr="00D5413A">
        <w:rPr>
          <w:rFonts w:ascii="Times New Roman" w:hAnsi="Times New Roman" w:cs="Times New Roman"/>
          <w:sz w:val="24"/>
          <w:szCs w:val="24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D5413A">
        <w:rPr>
          <w:rFonts w:ascii="Times New Roman" w:hAnsi="Times New Roman" w:cs="Times New Roman"/>
          <w:sz w:val="24"/>
          <w:szCs w:val="24"/>
        </w:rPr>
        <w:t xml:space="preserve"> соответственно территориальные органы и подведомственные казённые учреждения», </w:t>
      </w:r>
      <w:r w:rsidR="00C550A2" w:rsidRPr="00D5413A">
        <w:rPr>
          <w:rFonts w:ascii="Times New Roman" w:hAnsi="Times New Roman" w:cs="Times New Roman"/>
          <w:sz w:val="24"/>
          <w:szCs w:val="24"/>
        </w:rPr>
        <w:t>постановлением администрации Липовского муниципального образования Марксовского муниципального района Саратовской области от 19.12.2016 г. № 105 «</w:t>
      </w:r>
      <w:r w:rsidR="00C550A2" w:rsidRPr="00D5413A">
        <w:rPr>
          <w:rFonts w:ascii="Times New Roman" w:hAnsi="Times New Roman" w:cs="Times New Roman"/>
          <w:spacing w:val="2"/>
          <w:position w:val="2"/>
          <w:sz w:val="24"/>
          <w:szCs w:val="24"/>
        </w:rPr>
        <w:t>Об утверждении Правил определения нормативных затрат на обеспечение функций муниципальных органов, в том числе подведомственных им  учреждений»</w:t>
      </w:r>
      <w:r w:rsidR="00C550A2" w:rsidRPr="00D5413A">
        <w:rPr>
          <w:sz w:val="24"/>
          <w:szCs w:val="24"/>
        </w:rPr>
        <w:t xml:space="preserve">, </w:t>
      </w:r>
      <w:r w:rsidRPr="00D5413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362978" w:rsidRPr="00D5413A">
        <w:rPr>
          <w:rFonts w:ascii="Times New Roman" w:hAnsi="Times New Roman" w:cs="Times New Roman"/>
          <w:sz w:val="24"/>
          <w:szCs w:val="24"/>
        </w:rPr>
        <w:t>Липовского муниципального образования</w:t>
      </w:r>
      <w:r w:rsidRPr="00D541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0CB4" w:rsidRPr="00D5413A" w:rsidRDefault="00362978" w:rsidP="00D719E3">
      <w:pPr>
        <w:pStyle w:val="a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ПОСТАНОВЛЯЮ</w:t>
      </w:r>
      <w:r w:rsidR="00D40CB4" w:rsidRPr="00D541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5AC8" w:rsidRPr="00D5413A" w:rsidRDefault="00C550A2" w:rsidP="00D719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13A">
        <w:rPr>
          <w:rFonts w:ascii="Times New Roman" w:hAnsi="Times New Roman" w:cs="Times New Roman"/>
          <w:sz w:val="24"/>
          <w:szCs w:val="24"/>
        </w:rPr>
        <w:t xml:space="preserve">  </w:t>
      </w:r>
      <w:r w:rsidR="00436CEB" w:rsidRPr="00D5413A">
        <w:rPr>
          <w:rFonts w:ascii="Times New Roman" w:hAnsi="Times New Roman" w:cs="Times New Roman"/>
          <w:sz w:val="24"/>
          <w:szCs w:val="24"/>
        </w:rPr>
        <w:t xml:space="preserve">1. </w:t>
      </w:r>
      <w:r w:rsidR="00F30E8C" w:rsidRPr="00D5413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07152" w:rsidRPr="00D5413A">
        <w:rPr>
          <w:rFonts w:ascii="Times New Roman" w:hAnsi="Times New Roman" w:cs="Times New Roman"/>
          <w:sz w:val="24"/>
          <w:szCs w:val="24"/>
        </w:rPr>
        <w:t>нормативны</w:t>
      </w:r>
      <w:r w:rsidR="00F30E8C" w:rsidRPr="00D5413A">
        <w:rPr>
          <w:rFonts w:ascii="Times New Roman" w:hAnsi="Times New Roman" w:cs="Times New Roman"/>
          <w:sz w:val="24"/>
          <w:szCs w:val="24"/>
        </w:rPr>
        <w:t>е</w:t>
      </w:r>
      <w:r w:rsidR="00D07152" w:rsidRPr="00D5413A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F30E8C" w:rsidRPr="00D5413A">
        <w:rPr>
          <w:rFonts w:ascii="Times New Roman" w:hAnsi="Times New Roman" w:cs="Times New Roman"/>
          <w:sz w:val="24"/>
          <w:szCs w:val="24"/>
        </w:rPr>
        <w:t>ы</w:t>
      </w:r>
      <w:r w:rsidR="00D07152" w:rsidRPr="00D5413A">
        <w:rPr>
          <w:rFonts w:ascii="Times New Roman" w:hAnsi="Times New Roman" w:cs="Times New Roman"/>
          <w:sz w:val="24"/>
          <w:szCs w:val="24"/>
        </w:rPr>
        <w:t xml:space="preserve"> </w:t>
      </w:r>
      <w:r w:rsidR="00436CEB" w:rsidRPr="00D5413A">
        <w:rPr>
          <w:rFonts w:ascii="Times New Roman" w:hAnsi="Times New Roman" w:cs="Times New Roman"/>
          <w:sz w:val="24"/>
          <w:szCs w:val="24"/>
        </w:rPr>
        <w:t>на обеспеч</w:t>
      </w:r>
      <w:r w:rsidR="00362978" w:rsidRPr="00D5413A">
        <w:rPr>
          <w:rFonts w:ascii="Times New Roman" w:hAnsi="Times New Roman" w:cs="Times New Roman"/>
          <w:sz w:val="24"/>
          <w:szCs w:val="24"/>
        </w:rPr>
        <w:t xml:space="preserve">ение функций администрации Липовского муниципального образования </w:t>
      </w:r>
      <w:r w:rsidR="00436CEB" w:rsidRPr="00D5413A">
        <w:rPr>
          <w:rFonts w:ascii="Times New Roman" w:hAnsi="Times New Roman" w:cs="Times New Roman"/>
          <w:sz w:val="24"/>
          <w:szCs w:val="24"/>
        </w:rPr>
        <w:t xml:space="preserve"> и подведомственных казенных учреж</w:t>
      </w:r>
      <w:r w:rsidR="00D07152" w:rsidRPr="00D5413A">
        <w:rPr>
          <w:rFonts w:ascii="Times New Roman" w:hAnsi="Times New Roman" w:cs="Times New Roman"/>
          <w:sz w:val="24"/>
          <w:szCs w:val="24"/>
        </w:rPr>
        <w:t>дений на 201</w:t>
      </w:r>
      <w:r w:rsidR="00F30E8C" w:rsidRPr="00D5413A">
        <w:rPr>
          <w:rFonts w:ascii="Times New Roman" w:hAnsi="Times New Roman" w:cs="Times New Roman"/>
          <w:sz w:val="24"/>
          <w:szCs w:val="24"/>
        </w:rPr>
        <w:t>9</w:t>
      </w:r>
      <w:r w:rsidR="00D07152" w:rsidRPr="00D5413A">
        <w:rPr>
          <w:rFonts w:ascii="Times New Roman" w:hAnsi="Times New Roman" w:cs="Times New Roman"/>
          <w:sz w:val="24"/>
          <w:szCs w:val="24"/>
        </w:rPr>
        <w:t xml:space="preserve"> год</w:t>
      </w:r>
      <w:r w:rsidR="00436CEB" w:rsidRPr="00D5413A">
        <w:rPr>
          <w:rFonts w:ascii="Times New Roman" w:hAnsi="Times New Roman" w:cs="Times New Roman"/>
          <w:sz w:val="24"/>
          <w:szCs w:val="24"/>
        </w:rPr>
        <w:t>.</w:t>
      </w:r>
    </w:p>
    <w:p w:rsidR="00D40CB4" w:rsidRPr="00D5413A" w:rsidRDefault="00C550A2" w:rsidP="00D719E3">
      <w:pPr>
        <w:pStyle w:val="a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3A">
        <w:rPr>
          <w:rFonts w:ascii="Times New Roman" w:hAnsi="Times New Roman" w:cs="Times New Roman"/>
          <w:sz w:val="24"/>
          <w:szCs w:val="24"/>
        </w:rPr>
        <w:t xml:space="preserve">  2</w:t>
      </w:r>
      <w:r w:rsidR="00D40CB4" w:rsidRPr="00D5413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73B10" w:rsidRPr="00D5413A">
        <w:rPr>
          <w:rFonts w:ascii="Times New Roman" w:hAnsi="Times New Roman" w:cs="Times New Roman"/>
          <w:sz w:val="24"/>
          <w:szCs w:val="24"/>
        </w:rPr>
        <w:t>со дня</w:t>
      </w:r>
      <w:r w:rsidR="00D40CB4" w:rsidRPr="00D5413A">
        <w:rPr>
          <w:rFonts w:ascii="Times New Roman" w:hAnsi="Times New Roman" w:cs="Times New Roman"/>
          <w:sz w:val="24"/>
          <w:szCs w:val="24"/>
        </w:rPr>
        <w:t xml:space="preserve"> его обнародования.</w:t>
      </w:r>
    </w:p>
    <w:p w:rsidR="00D40CB4" w:rsidRPr="00D5413A" w:rsidRDefault="00C550A2" w:rsidP="00D719E3">
      <w:pPr>
        <w:pStyle w:val="a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3A">
        <w:rPr>
          <w:rFonts w:ascii="Times New Roman" w:hAnsi="Times New Roman" w:cs="Times New Roman"/>
          <w:sz w:val="24"/>
          <w:szCs w:val="24"/>
        </w:rPr>
        <w:t xml:space="preserve">  3</w:t>
      </w:r>
      <w:r w:rsidR="00D40CB4" w:rsidRPr="00D5413A">
        <w:rPr>
          <w:rFonts w:ascii="Times New Roman" w:hAnsi="Times New Roman" w:cs="Times New Roman"/>
          <w:sz w:val="24"/>
          <w:szCs w:val="24"/>
        </w:rPr>
        <w:t>.</w:t>
      </w:r>
      <w:r w:rsidR="00D40CB4" w:rsidRPr="00D54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CB4" w:rsidRPr="00D5413A">
        <w:rPr>
          <w:rFonts w:ascii="Times New Roman" w:hAnsi="Times New Roman" w:cs="Times New Roman"/>
          <w:sz w:val="24"/>
          <w:szCs w:val="24"/>
        </w:rPr>
        <w:t>Обнародовать настоящее постанов</w:t>
      </w:r>
      <w:r w:rsidR="00362978" w:rsidRPr="00D5413A">
        <w:rPr>
          <w:rFonts w:ascii="Times New Roman" w:hAnsi="Times New Roman" w:cs="Times New Roman"/>
          <w:sz w:val="24"/>
          <w:szCs w:val="24"/>
        </w:rPr>
        <w:t>ление на официальном сайте Липовского муниципального образования</w:t>
      </w:r>
      <w:r w:rsidR="00D40CB4" w:rsidRPr="00D5413A">
        <w:rPr>
          <w:rFonts w:ascii="Times New Roman" w:hAnsi="Times New Roman" w:cs="Times New Roman"/>
          <w:sz w:val="24"/>
          <w:szCs w:val="24"/>
        </w:rPr>
        <w:t xml:space="preserve"> и в Единой информационной системе закупок.</w:t>
      </w:r>
    </w:p>
    <w:p w:rsidR="00D40CB4" w:rsidRPr="00D5413A" w:rsidRDefault="00771E4D" w:rsidP="00D719E3">
      <w:pPr>
        <w:pStyle w:val="a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3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50A2" w:rsidRPr="00D5413A">
        <w:rPr>
          <w:rFonts w:ascii="Times New Roman" w:hAnsi="Times New Roman" w:cs="Times New Roman"/>
          <w:bCs/>
          <w:sz w:val="24"/>
          <w:szCs w:val="24"/>
        </w:rPr>
        <w:t>4</w:t>
      </w:r>
      <w:r w:rsidR="00D40CB4" w:rsidRPr="00D5413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D40CB4" w:rsidRPr="00D5413A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D40CB4" w:rsidRPr="00D5413A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</w:t>
      </w:r>
      <w:r w:rsidR="00C550A2" w:rsidRPr="00D5413A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D40CB4" w:rsidRPr="00D5413A" w:rsidRDefault="00D40CB4" w:rsidP="00D719E3">
      <w:pPr>
        <w:pStyle w:val="a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D5413A" w:rsidTr="00CD4B93">
        <w:trPr>
          <w:trHeight w:val="556"/>
        </w:trPr>
        <w:tc>
          <w:tcPr>
            <w:tcW w:w="11165" w:type="dxa"/>
          </w:tcPr>
          <w:p w:rsidR="00D40CB4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3A" w:rsidRDefault="00D5413A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2" w:rsidRPr="00D5413A" w:rsidRDefault="00C550A2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A2" w:rsidRPr="00D5413A" w:rsidRDefault="00C550A2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B4" w:rsidRPr="00D5413A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5413A" w:rsidRPr="00D5413A">
              <w:rPr>
                <w:rFonts w:ascii="Times New Roman" w:hAnsi="Times New Roman" w:cs="Times New Roman"/>
                <w:sz w:val="24"/>
                <w:szCs w:val="24"/>
              </w:rPr>
              <w:t>Липовского</w:t>
            </w:r>
          </w:p>
          <w:p w:rsidR="00D40CB4" w:rsidRPr="00D5413A" w:rsidRDefault="00D40CB4" w:rsidP="00D5413A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D5413A" w:rsidRPr="00D5413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  <w:r w:rsidR="00D5413A">
              <w:rPr>
                <w:rFonts w:ascii="Times New Roman" w:hAnsi="Times New Roman" w:cs="Times New Roman"/>
                <w:sz w:val="24"/>
                <w:szCs w:val="24"/>
              </w:rPr>
              <w:t>Н.Н.Еремин</w:t>
            </w:r>
          </w:p>
        </w:tc>
        <w:tc>
          <w:tcPr>
            <w:tcW w:w="6804" w:type="dxa"/>
          </w:tcPr>
          <w:p w:rsidR="00D40CB4" w:rsidRPr="00D5413A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CB4" w:rsidRPr="00D5413A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B4" w:rsidRPr="00D5413A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B4" w:rsidRPr="00D5413A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1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860C0E" w:rsidRPr="00D5413A" w:rsidRDefault="00860C0E" w:rsidP="001E6E3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60C0E" w:rsidRPr="00D5413A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D5413A" w:rsidRPr="00E364BD" w:rsidRDefault="00D5413A" w:rsidP="00E364BD">
      <w:pPr>
        <w:pStyle w:val="ae"/>
        <w:jc w:val="right"/>
        <w:rPr>
          <w:rFonts w:ascii="Times New Roman" w:hAnsi="Times New Roman" w:cs="Times New Roman"/>
        </w:rPr>
      </w:pPr>
      <w:r w:rsidRPr="00E364BD">
        <w:rPr>
          <w:rFonts w:ascii="Times New Roman" w:hAnsi="Times New Roman" w:cs="Times New Roman"/>
        </w:rPr>
        <w:lastRenderedPageBreak/>
        <w:t>Приложение</w:t>
      </w:r>
    </w:p>
    <w:p w:rsidR="00D5413A" w:rsidRPr="00E364BD" w:rsidRDefault="00D5413A" w:rsidP="00E364BD">
      <w:pPr>
        <w:pStyle w:val="ae"/>
        <w:jc w:val="right"/>
        <w:rPr>
          <w:rFonts w:ascii="Times New Roman" w:hAnsi="Times New Roman" w:cs="Times New Roman"/>
        </w:rPr>
      </w:pPr>
      <w:r w:rsidRPr="00E364BD">
        <w:rPr>
          <w:rFonts w:ascii="Times New Roman" w:hAnsi="Times New Roman" w:cs="Times New Roman"/>
        </w:rPr>
        <w:t>к постановлению администрации</w:t>
      </w:r>
    </w:p>
    <w:p w:rsidR="00D5413A" w:rsidRPr="00E364BD" w:rsidRDefault="00D5413A" w:rsidP="00E364BD">
      <w:pPr>
        <w:pStyle w:val="ae"/>
        <w:jc w:val="right"/>
        <w:rPr>
          <w:rFonts w:ascii="Times New Roman" w:hAnsi="Times New Roman" w:cs="Times New Roman"/>
        </w:rPr>
      </w:pPr>
      <w:r w:rsidRPr="00E364BD">
        <w:rPr>
          <w:rFonts w:ascii="Times New Roman" w:hAnsi="Times New Roman" w:cs="Times New Roman"/>
        </w:rPr>
        <w:t>Липовского муниципального образования</w:t>
      </w:r>
    </w:p>
    <w:p w:rsidR="00D5413A" w:rsidRPr="00E364BD" w:rsidRDefault="00D5413A" w:rsidP="00E364BD">
      <w:pPr>
        <w:pStyle w:val="ae"/>
        <w:jc w:val="right"/>
        <w:rPr>
          <w:rFonts w:ascii="Times New Roman" w:hAnsi="Times New Roman" w:cs="Times New Roman"/>
        </w:rPr>
      </w:pPr>
      <w:r w:rsidRPr="00E364BD">
        <w:rPr>
          <w:rFonts w:ascii="Times New Roman" w:hAnsi="Times New Roman" w:cs="Times New Roman"/>
        </w:rPr>
        <w:t xml:space="preserve">От </w:t>
      </w:r>
      <w:r w:rsidR="00D719E3">
        <w:rPr>
          <w:rFonts w:ascii="Times New Roman" w:hAnsi="Times New Roman" w:cs="Times New Roman"/>
        </w:rPr>
        <w:t>____________</w:t>
      </w:r>
      <w:r w:rsidRPr="00E364BD">
        <w:rPr>
          <w:rFonts w:ascii="Times New Roman" w:hAnsi="Times New Roman" w:cs="Times New Roman"/>
        </w:rPr>
        <w:t xml:space="preserve">. № </w:t>
      </w:r>
      <w:r w:rsidR="00D719E3">
        <w:rPr>
          <w:rFonts w:ascii="Times New Roman" w:hAnsi="Times New Roman" w:cs="Times New Roman"/>
        </w:rPr>
        <w:t>_____</w:t>
      </w:r>
    </w:p>
    <w:p w:rsidR="00D5413A" w:rsidRPr="00E364BD" w:rsidRDefault="00D5413A" w:rsidP="00E364BD">
      <w:pPr>
        <w:pStyle w:val="ae"/>
        <w:jc w:val="center"/>
        <w:rPr>
          <w:rFonts w:ascii="Times New Roman" w:hAnsi="Times New Roman" w:cs="Times New Roman"/>
        </w:rPr>
      </w:pPr>
    </w:p>
    <w:p w:rsidR="00D5413A" w:rsidRPr="00E364BD" w:rsidRDefault="00D5413A" w:rsidP="00E364BD">
      <w:pPr>
        <w:pStyle w:val="ae"/>
        <w:jc w:val="center"/>
        <w:rPr>
          <w:rFonts w:ascii="Times New Roman" w:hAnsi="Times New Roman" w:cs="Times New Roman"/>
        </w:rPr>
      </w:pPr>
      <w:r w:rsidRPr="00E364BD">
        <w:rPr>
          <w:rFonts w:ascii="Times New Roman" w:hAnsi="Times New Roman" w:cs="Times New Roman"/>
        </w:rPr>
        <w:t>Нормативные затраты на обеспечение функций администрации Липовского муниципального образования  Марксовского муниципального района Саратовской области и подведомственных  учреждений</w:t>
      </w:r>
      <w:proofErr w:type="gramStart"/>
      <w:r w:rsidRPr="00E364BD">
        <w:rPr>
          <w:rFonts w:ascii="Times New Roman" w:hAnsi="Times New Roman" w:cs="Times New Roman"/>
        </w:rPr>
        <w:t>.</w:t>
      </w:r>
      <w:proofErr w:type="gramEnd"/>
      <w:r w:rsidRPr="00E364BD">
        <w:rPr>
          <w:rFonts w:ascii="Times New Roman" w:hAnsi="Times New Roman" w:cs="Times New Roman"/>
        </w:rPr>
        <w:t xml:space="preserve"> </w:t>
      </w:r>
      <w:proofErr w:type="gramStart"/>
      <w:r w:rsidRPr="00E364BD">
        <w:rPr>
          <w:rFonts w:ascii="Times New Roman" w:hAnsi="Times New Roman" w:cs="Times New Roman"/>
        </w:rPr>
        <w:t>н</w:t>
      </w:r>
      <w:proofErr w:type="gramEnd"/>
      <w:r w:rsidRPr="00E364BD">
        <w:rPr>
          <w:rFonts w:ascii="Times New Roman" w:hAnsi="Times New Roman" w:cs="Times New Roman"/>
        </w:rPr>
        <w:t>а 201</w:t>
      </w:r>
      <w:r w:rsidR="00D719E3">
        <w:rPr>
          <w:rFonts w:ascii="Times New Roman" w:hAnsi="Times New Roman" w:cs="Times New Roman"/>
        </w:rPr>
        <w:t>9</w:t>
      </w:r>
      <w:r w:rsidRPr="00E364BD">
        <w:rPr>
          <w:rFonts w:ascii="Times New Roman" w:hAnsi="Times New Roman" w:cs="Times New Roman"/>
        </w:rPr>
        <w:t xml:space="preserve"> год</w:t>
      </w:r>
    </w:p>
    <w:p w:rsidR="00D5413A" w:rsidRPr="00E364BD" w:rsidRDefault="00D5413A" w:rsidP="00E364BD">
      <w:pPr>
        <w:pStyle w:val="ae"/>
        <w:jc w:val="center"/>
        <w:rPr>
          <w:rFonts w:ascii="Times New Roman" w:hAnsi="Times New Roman" w:cs="Times New Roman"/>
        </w:rPr>
      </w:pPr>
    </w:p>
    <w:p w:rsidR="00D5413A" w:rsidRPr="00E364BD" w:rsidRDefault="00E364BD" w:rsidP="00E364B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719E3">
        <w:rPr>
          <w:rFonts w:ascii="Times New Roman" w:hAnsi="Times New Roman" w:cs="Times New Roman"/>
        </w:rPr>
        <w:t>1.</w:t>
      </w:r>
      <w:r w:rsidR="00D5413A" w:rsidRPr="00E364BD">
        <w:rPr>
          <w:rFonts w:ascii="Times New Roman" w:hAnsi="Times New Roman" w:cs="Times New Roman"/>
        </w:rPr>
        <w:t>Нормативы затрат на оказание услуг электросвязи (интернет).</w:t>
      </w:r>
    </w:p>
    <w:tbl>
      <w:tblPr>
        <w:tblW w:w="14742" w:type="dxa"/>
        <w:jc w:val="center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9"/>
        <w:gridCol w:w="5050"/>
        <w:gridCol w:w="5688"/>
        <w:gridCol w:w="3475"/>
      </w:tblGrid>
      <w:tr w:rsidR="00D5413A" w:rsidRPr="00E364BD" w:rsidTr="00E364BD">
        <w:trPr>
          <w:trHeight w:val="387"/>
          <w:tblCellSpacing w:w="5" w:type="nil"/>
          <w:jc w:val="center"/>
        </w:trPr>
        <w:tc>
          <w:tcPr>
            <w:tcW w:w="529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№</w:t>
            </w:r>
          </w:p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64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</w:rPr>
              <w:t>/</w:t>
            </w:r>
            <w:proofErr w:type="spellStart"/>
            <w:r w:rsidRPr="00E364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50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88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Кол-во месяцев</w:t>
            </w:r>
          </w:p>
        </w:tc>
      </w:tr>
      <w:tr w:rsidR="00D5413A" w:rsidRPr="00E364BD" w:rsidTr="00E364BD">
        <w:trPr>
          <w:trHeight w:val="244"/>
          <w:tblCellSpacing w:w="5" w:type="nil"/>
          <w:jc w:val="center"/>
        </w:trPr>
        <w:tc>
          <w:tcPr>
            <w:tcW w:w="529" w:type="dxa"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50" w:type="dxa"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Оказание услуг электросвязи (интернет).</w:t>
            </w:r>
          </w:p>
        </w:tc>
        <w:tc>
          <w:tcPr>
            <w:tcW w:w="5688" w:type="dxa"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 w:rsidRPr="00E364BD">
              <w:rPr>
                <w:rFonts w:ascii="Times New Roman" w:hAnsi="Times New Roman" w:cs="Times New Roman"/>
                <w:lang w:val="en-US"/>
              </w:rPr>
              <w:t>1</w:t>
            </w:r>
            <w:r w:rsidRPr="00E364BD">
              <w:rPr>
                <w:rFonts w:ascii="Times New Roman" w:hAnsi="Times New Roman" w:cs="Times New Roman"/>
              </w:rPr>
              <w:t>250</w:t>
            </w:r>
            <w:r w:rsidRPr="00E364BD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3475" w:type="dxa"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12</w:t>
            </w:r>
          </w:p>
        </w:tc>
      </w:tr>
    </w:tbl>
    <w:p w:rsidR="00D719E3" w:rsidRDefault="00D719E3" w:rsidP="00E364BD">
      <w:pPr>
        <w:pStyle w:val="ae"/>
      </w:pPr>
    </w:p>
    <w:p w:rsidR="00D5413A" w:rsidRPr="00E364BD" w:rsidRDefault="00D719E3" w:rsidP="00E364BD">
      <w:pPr>
        <w:pStyle w:val="ae"/>
        <w:rPr>
          <w:rFonts w:ascii="Times New Roman" w:hAnsi="Times New Roman" w:cs="Times New Roman"/>
        </w:rPr>
      </w:pPr>
      <w:r>
        <w:t xml:space="preserve"> </w:t>
      </w:r>
      <w:r w:rsidR="00E36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="00D5413A" w:rsidRPr="00E364BD">
        <w:rPr>
          <w:rFonts w:ascii="Times New Roman" w:hAnsi="Times New Roman" w:cs="Times New Roman"/>
        </w:rPr>
        <w:t>Нормативы затрат на услуги стационарной связи для администрации и подведомственных учреждений.</w:t>
      </w:r>
    </w:p>
    <w:tbl>
      <w:tblPr>
        <w:tblW w:w="14742" w:type="dxa"/>
        <w:jc w:val="center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D5413A" w:rsidRPr="00E364BD" w:rsidTr="00D719E3">
        <w:trPr>
          <w:trHeight w:val="387"/>
          <w:tblCellSpacing w:w="5" w:type="nil"/>
          <w:jc w:val="center"/>
        </w:trPr>
        <w:tc>
          <w:tcPr>
            <w:tcW w:w="458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№</w:t>
            </w:r>
          </w:p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64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</w:rPr>
              <w:t>/</w:t>
            </w:r>
            <w:proofErr w:type="spellStart"/>
            <w:r w:rsidRPr="00E364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21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88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Кол-во месяцев</w:t>
            </w:r>
          </w:p>
        </w:tc>
      </w:tr>
      <w:tr w:rsidR="00D5413A" w:rsidRPr="00E364BD" w:rsidTr="00D719E3">
        <w:trPr>
          <w:trHeight w:val="228"/>
          <w:tblCellSpacing w:w="5" w:type="nil"/>
          <w:jc w:val="center"/>
        </w:trPr>
        <w:tc>
          <w:tcPr>
            <w:tcW w:w="458" w:type="dxa"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1" w:type="dxa"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Оказание услуг стационарной связи.</w:t>
            </w:r>
          </w:p>
        </w:tc>
        <w:tc>
          <w:tcPr>
            <w:tcW w:w="5688" w:type="dxa"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 w:rsidRPr="00E364BD">
              <w:rPr>
                <w:rFonts w:ascii="Times New Roman" w:hAnsi="Times New Roman" w:cs="Times New Roman"/>
                <w:lang w:val="en-US"/>
              </w:rPr>
              <w:t>4 5</w:t>
            </w:r>
            <w:r w:rsidRPr="00E364BD">
              <w:rPr>
                <w:rFonts w:ascii="Times New Roman" w:hAnsi="Times New Roman" w:cs="Times New Roman"/>
              </w:rPr>
              <w:t>80</w:t>
            </w:r>
            <w:r w:rsidRPr="00E364BD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3475" w:type="dxa"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12</w:t>
            </w:r>
          </w:p>
        </w:tc>
      </w:tr>
    </w:tbl>
    <w:p w:rsidR="00D5413A" w:rsidRPr="00E364BD" w:rsidRDefault="00D5413A" w:rsidP="00E364BD">
      <w:pPr>
        <w:pStyle w:val="ae"/>
        <w:rPr>
          <w:rFonts w:ascii="Times New Roman" w:hAnsi="Times New Roman" w:cs="Times New Roman"/>
          <w:lang w:val="en-US"/>
        </w:rPr>
      </w:pPr>
    </w:p>
    <w:p w:rsidR="00D5413A" w:rsidRPr="00E364BD" w:rsidRDefault="00D719E3" w:rsidP="00E364B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</w:t>
      </w:r>
      <w:r w:rsidR="00D5413A" w:rsidRPr="00E364BD">
        <w:rPr>
          <w:rFonts w:ascii="Times New Roman" w:hAnsi="Times New Roman" w:cs="Times New Roman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7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8454"/>
        <w:gridCol w:w="5775"/>
      </w:tblGrid>
      <w:tr w:rsidR="00D5413A" w:rsidRPr="00E364BD" w:rsidTr="00D719E3">
        <w:trPr>
          <w:jc w:val="center"/>
        </w:trPr>
        <w:tc>
          <w:tcPr>
            <w:tcW w:w="426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</w:rPr>
              <w:t>/</w:t>
            </w:r>
            <w:proofErr w:type="spellStart"/>
            <w:r w:rsidRPr="00E364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5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1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Предельные затраты в год (не более, руб.)</w:t>
            </w:r>
          </w:p>
        </w:tc>
      </w:tr>
      <w:tr w:rsidR="00D5413A" w:rsidRPr="00E364BD" w:rsidTr="00D719E3">
        <w:trPr>
          <w:jc w:val="center"/>
        </w:trPr>
        <w:tc>
          <w:tcPr>
            <w:tcW w:w="426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Неисключительные права на использование программного обеспечения.</w:t>
            </w:r>
          </w:p>
        </w:tc>
        <w:tc>
          <w:tcPr>
            <w:tcW w:w="5811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4BD">
              <w:rPr>
                <w:rFonts w:ascii="Times New Roman" w:hAnsi="Times New Roman" w:cs="Times New Roman"/>
                <w:lang w:val="en-US"/>
              </w:rPr>
              <w:t>6 000.00</w:t>
            </w:r>
          </w:p>
        </w:tc>
      </w:tr>
    </w:tbl>
    <w:p w:rsidR="00D5413A" w:rsidRPr="001E267E" w:rsidRDefault="00D5413A" w:rsidP="00D5413A"/>
    <w:p w:rsidR="00D5413A" w:rsidRPr="00E364BD" w:rsidRDefault="00D719E3" w:rsidP="00E364B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</w:t>
      </w:r>
      <w:r w:rsidR="00D5413A" w:rsidRPr="00E364BD">
        <w:rPr>
          <w:rFonts w:ascii="Times New Roman" w:hAnsi="Times New Roman" w:cs="Times New Roman"/>
        </w:rPr>
        <w:t xml:space="preserve">Нормативы затрат на оплату услуг по продлению </w:t>
      </w:r>
      <w:proofErr w:type="gramStart"/>
      <w:r w:rsidR="00D5413A" w:rsidRPr="00E364BD">
        <w:rPr>
          <w:rFonts w:ascii="Times New Roman" w:hAnsi="Times New Roman" w:cs="Times New Roman"/>
        </w:rPr>
        <w:t>права использования программного обеспечения системы управления</w:t>
      </w:r>
      <w:proofErr w:type="gramEnd"/>
      <w:r w:rsidR="00D5413A" w:rsidRPr="00E364BD">
        <w:rPr>
          <w:rFonts w:ascii="Times New Roman" w:hAnsi="Times New Roman" w:cs="Times New Roman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788"/>
        <w:gridCol w:w="1337"/>
        <w:gridCol w:w="4191"/>
      </w:tblGrid>
      <w:tr w:rsidR="00D5413A" w:rsidRPr="00E364BD" w:rsidTr="00E364BD">
        <w:tc>
          <w:tcPr>
            <w:tcW w:w="534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</w:rPr>
              <w:t>/</w:t>
            </w:r>
            <w:proofErr w:type="spellStart"/>
            <w:r w:rsidRPr="00E364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88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37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Количество</w:t>
            </w:r>
          </w:p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4191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Предельная цена в год (не более, руб.)</w:t>
            </w:r>
          </w:p>
        </w:tc>
      </w:tr>
      <w:tr w:rsidR="00D5413A" w:rsidRPr="00E364BD" w:rsidTr="00E364BD">
        <w:trPr>
          <w:trHeight w:val="805"/>
        </w:trPr>
        <w:tc>
          <w:tcPr>
            <w:tcW w:w="534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 xml:space="preserve">Услуга по продлению </w:t>
            </w:r>
            <w:proofErr w:type="gramStart"/>
            <w:r w:rsidRPr="00E364BD">
              <w:rPr>
                <w:rFonts w:ascii="Times New Roman" w:hAnsi="Times New Roman" w:cs="Times New Roman"/>
              </w:rPr>
              <w:t>права использования программного обеспечения системы управления</w:t>
            </w:r>
            <w:proofErr w:type="gramEnd"/>
            <w:r w:rsidRPr="00E364BD">
              <w:rPr>
                <w:rFonts w:ascii="Times New Roman" w:hAnsi="Times New Roman" w:cs="Times New Roman"/>
              </w:rPr>
              <w:t xml:space="preserve"> сайтом</w:t>
            </w:r>
          </w:p>
        </w:tc>
        <w:tc>
          <w:tcPr>
            <w:tcW w:w="1337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1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4BD">
              <w:rPr>
                <w:rFonts w:ascii="Times New Roman" w:hAnsi="Times New Roman" w:cs="Times New Roman"/>
                <w:lang w:val="en-US"/>
              </w:rPr>
              <w:t>4 000.00</w:t>
            </w:r>
          </w:p>
        </w:tc>
      </w:tr>
    </w:tbl>
    <w:p w:rsidR="00D719E3" w:rsidRDefault="00D719E3" w:rsidP="00E364BD">
      <w:pPr>
        <w:pStyle w:val="ae"/>
        <w:rPr>
          <w:rFonts w:ascii="Times New Roman" w:hAnsi="Times New Roman" w:cs="Times New Roman"/>
        </w:rPr>
      </w:pPr>
    </w:p>
    <w:p w:rsidR="00D5413A" w:rsidRPr="00E364BD" w:rsidRDefault="00D719E3" w:rsidP="00E364B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5413A" w:rsidRPr="00E364BD">
        <w:rPr>
          <w:rFonts w:ascii="Times New Roman" w:hAnsi="Times New Roman" w:cs="Times New Roman"/>
        </w:rPr>
        <w:t>Нормативы затрат на проведение ремонта копировально-множительной техники.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505"/>
        <w:gridCol w:w="1620"/>
        <w:gridCol w:w="4191"/>
      </w:tblGrid>
      <w:tr w:rsidR="00D5413A" w:rsidRPr="001E267E" w:rsidTr="00E364BD">
        <w:tc>
          <w:tcPr>
            <w:tcW w:w="534" w:type="dxa"/>
          </w:tcPr>
          <w:p w:rsidR="00D5413A" w:rsidRPr="001E267E" w:rsidRDefault="00D5413A" w:rsidP="00AD27F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E26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E267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E26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5" w:type="dxa"/>
          </w:tcPr>
          <w:p w:rsidR="00D5413A" w:rsidRPr="001E267E" w:rsidRDefault="00D5413A" w:rsidP="00AD27F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7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0" w:type="dxa"/>
          </w:tcPr>
          <w:p w:rsidR="00D5413A" w:rsidRPr="001E267E" w:rsidRDefault="00D5413A" w:rsidP="00AD27F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  <w:p w:rsidR="00D5413A" w:rsidRPr="001E267E" w:rsidRDefault="00D5413A" w:rsidP="00AD27F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7E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  <w:tc>
          <w:tcPr>
            <w:tcW w:w="4191" w:type="dxa"/>
          </w:tcPr>
          <w:p w:rsidR="00D5413A" w:rsidRPr="001E267E" w:rsidRDefault="00D5413A" w:rsidP="00AD27F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7E">
              <w:rPr>
                <w:rFonts w:ascii="Times New Roman" w:hAnsi="Times New Roman" w:cs="Times New Roman"/>
                <w:sz w:val="22"/>
                <w:szCs w:val="22"/>
              </w:rPr>
              <w:t>Предельная цена в год (не более, руб.)</w:t>
            </w:r>
          </w:p>
        </w:tc>
      </w:tr>
      <w:tr w:rsidR="00D5413A" w:rsidRPr="00E364BD" w:rsidTr="00E364BD">
        <w:trPr>
          <w:trHeight w:val="805"/>
        </w:trPr>
        <w:tc>
          <w:tcPr>
            <w:tcW w:w="534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5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  <w:color w:val="000000"/>
              </w:rPr>
              <w:t xml:space="preserve">Услуга по </w:t>
            </w:r>
            <w:r w:rsidRPr="00E364BD">
              <w:rPr>
                <w:rFonts w:ascii="Times New Roman" w:hAnsi="Times New Roman" w:cs="Times New Roman"/>
              </w:rPr>
              <w:t>проведению ремонта копировально-множительной техники.</w:t>
            </w:r>
          </w:p>
        </w:tc>
        <w:tc>
          <w:tcPr>
            <w:tcW w:w="1620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1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12 000,00</w:t>
            </w:r>
          </w:p>
        </w:tc>
      </w:tr>
    </w:tbl>
    <w:p w:rsidR="00D5413A" w:rsidRPr="00E364BD" w:rsidRDefault="00D5413A" w:rsidP="00E364BD">
      <w:pPr>
        <w:pStyle w:val="ae"/>
        <w:rPr>
          <w:rFonts w:ascii="Times New Roman" w:hAnsi="Times New Roman" w:cs="Times New Roman"/>
        </w:rPr>
      </w:pPr>
    </w:p>
    <w:p w:rsidR="00D5413A" w:rsidRPr="00E364BD" w:rsidRDefault="00D719E3" w:rsidP="00E364B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5413A" w:rsidRPr="00E364BD">
        <w:rPr>
          <w:rFonts w:ascii="Times New Roman" w:hAnsi="Times New Roman" w:cs="Times New Roman"/>
        </w:rPr>
        <w:t>Нормативы цены и количества системных блоков персональных компьютеров, срок полезного использования.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3543"/>
        <w:gridCol w:w="3828"/>
        <w:gridCol w:w="2409"/>
      </w:tblGrid>
      <w:tr w:rsidR="00D5413A" w:rsidRPr="00E364BD" w:rsidTr="00E364BD">
        <w:tc>
          <w:tcPr>
            <w:tcW w:w="534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536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Наименование оргтехники</w:t>
            </w:r>
          </w:p>
        </w:tc>
        <w:tc>
          <w:tcPr>
            <w:tcW w:w="3543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Цена (не более) рублей</w:t>
            </w:r>
          </w:p>
        </w:tc>
        <w:tc>
          <w:tcPr>
            <w:tcW w:w="3828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2409" w:type="dxa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Срок полезного использования</w:t>
            </w:r>
          </w:p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(не менее), лет</w:t>
            </w:r>
          </w:p>
        </w:tc>
      </w:tr>
      <w:tr w:rsidR="00D5413A" w:rsidRPr="00E364BD" w:rsidTr="00E364BD">
        <w:tc>
          <w:tcPr>
            <w:tcW w:w="534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Системные блоки персональных компьютеров.</w:t>
            </w:r>
          </w:p>
        </w:tc>
        <w:tc>
          <w:tcPr>
            <w:tcW w:w="3543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20 175,00</w:t>
            </w:r>
          </w:p>
        </w:tc>
        <w:tc>
          <w:tcPr>
            <w:tcW w:w="3828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Не более 1 шт. в год</w:t>
            </w:r>
          </w:p>
        </w:tc>
        <w:tc>
          <w:tcPr>
            <w:tcW w:w="2409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D5413A" w:rsidRPr="00E364BD" w:rsidRDefault="00D5413A" w:rsidP="00E364BD">
      <w:pPr>
        <w:pStyle w:val="ae"/>
        <w:rPr>
          <w:rFonts w:ascii="Times New Roman" w:hAnsi="Times New Roman" w:cs="Times New Roman"/>
        </w:rPr>
      </w:pPr>
    </w:p>
    <w:p w:rsidR="00D5413A" w:rsidRPr="00E364BD" w:rsidRDefault="00D719E3" w:rsidP="00E364B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5413A" w:rsidRPr="00E364BD">
        <w:rPr>
          <w:rFonts w:ascii="Times New Roman" w:hAnsi="Times New Roman" w:cs="Times New Roman"/>
        </w:rPr>
        <w:t>Нормативы цены и количества мониторов для персональных компьютеров, срок полезного использования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4519"/>
        <w:gridCol w:w="3543"/>
        <w:gridCol w:w="3828"/>
        <w:gridCol w:w="2409"/>
      </w:tblGrid>
      <w:tr w:rsidR="00D5413A" w:rsidRPr="00E364BD" w:rsidTr="00E364BD">
        <w:trPr>
          <w:jc w:val="center"/>
        </w:trPr>
        <w:tc>
          <w:tcPr>
            <w:tcW w:w="551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519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Наименование оргтехники</w:t>
            </w:r>
          </w:p>
        </w:tc>
        <w:tc>
          <w:tcPr>
            <w:tcW w:w="3543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Цена (не более) рублей</w:t>
            </w:r>
          </w:p>
        </w:tc>
        <w:tc>
          <w:tcPr>
            <w:tcW w:w="3828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2409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Срок полезного использования</w:t>
            </w:r>
          </w:p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(не менее), лет</w:t>
            </w:r>
          </w:p>
        </w:tc>
      </w:tr>
      <w:tr w:rsidR="00D5413A" w:rsidRPr="00E364BD" w:rsidTr="00E364BD">
        <w:trPr>
          <w:jc w:val="center"/>
        </w:trPr>
        <w:tc>
          <w:tcPr>
            <w:tcW w:w="551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19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Мониторы для персональных компьютеров.</w:t>
            </w:r>
          </w:p>
        </w:tc>
        <w:tc>
          <w:tcPr>
            <w:tcW w:w="3543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7 550,00</w:t>
            </w:r>
          </w:p>
        </w:tc>
        <w:tc>
          <w:tcPr>
            <w:tcW w:w="3828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Не более 1 шт. в год</w:t>
            </w:r>
          </w:p>
        </w:tc>
        <w:tc>
          <w:tcPr>
            <w:tcW w:w="2409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D5413A" w:rsidRPr="00E364BD" w:rsidRDefault="00D5413A" w:rsidP="00E364BD">
      <w:pPr>
        <w:pStyle w:val="ae"/>
        <w:rPr>
          <w:rFonts w:ascii="Times New Roman" w:hAnsi="Times New Roman" w:cs="Times New Roman"/>
        </w:rPr>
      </w:pPr>
    </w:p>
    <w:p w:rsidR="00D5413A" w:rsidRPr="00E364BD" w:rsidRDefault="00D719E3" w:rsidP="00E364B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D5413A" w:rsidRPr="00E364BD">
        <w:rPr>
          <w:rFonts w:ascii="Times New Roman" w:hAnsi="Times New Roman" w:cs="Times New Roman"/>
        </w:rPr>
        <w:t>Нормативы цены и количества сре</w:t>
      </w:r>
      <w:proofErr w:type="gramStart"/>
      <w:r w:rsidR="00D5413A" w:rsidRPr="00E364BD">
        <w:rPr>
          <w:rFonts w:ascii="Times New Roman" w:hAnsi="Times New Roman" w:cs="Times New Roman"/>
        </w:rPr>
        <w:t>дств кр</w:t>
      </w:r>
      <w:proofErr w:type="gramEnd"/>
      <w:r w:rsidR="00D5413A" w:rsidRPr="00E364BD">
        <w:rPr>
          <w:rFonts w:ascii="Times New Roman" w:hAnsi="Times New Roman" w:cs="Times New Roman"/>
        </w:rPr>
        <w:t>иптографической защиты информации и электронно-цифровой подписи.</w:t>
      </w:r>
    </w:p>
    <w:tbl>
      <w:tblPr>
        <w:tblW w:w="14947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269"/>
        <w:gridCol w:w="3402"/>
        <w:gridCol w:w="4677"/>
      </w:tblGrid>
      <w:tr w:rsidR="00D5413A" w:rsidRPr="00E364BD" w:rsidTr="00E364BD">
        <w:trPr>
          <w:jc w:val="center"/>
        </w:trPr>
        <w:tc>
          <w:tcPr>
            <w:tcW w:w="599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269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Наименование оргтехники</w:t>
            </w:r>
          </w:p>
        </w:tc>
        <w:tc>
          <w:tcPr>
            <w:tcW w:w="3402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Предельные затраты в год</w:t>
            </w:r>
          </w:p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(не более, руб.)</w:t>
            </w:r>
          </w:p>
        </w:tc>
        <w:tc>
          <w:tcPr>
            <w:tcW w:w="4677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Срок полезного использования</w:t>
            </w:r>
          </w:p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(не менее), лет</w:t>
            </w:r>
          </w:p>
        </w:tc>
      </w:tr>
      <w:tr w:rsidR="00D5413A" w:rsidRPr="00E364BD" w:rsidTr="00E364BD">
        <w:trPr>
          <w:jc w:val="center"/>
        </w:trPr>
        <w:tc>
          <w:tcPr>
            <w:tcW w:w="599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69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Средства криптографической защиты информации и электронно-цифровой подписи.</w:t>
            </w:r>
          </w:p>
        </w:tc>
        <w:tc>
          <w:tcPr>
            <w:tcW w:w="3402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16 500,00</w:t>
            </w:r>
          </w:p>
        </w:tc>
        <w:tc>
          <w:tcPr>
            <w:tcW w:w="4677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D5413A" w:rsidRPr="00E364BD" w:rsidRDefault="00D5413A" w:rsidP="00E364BD">
      <w:pPr>
        <w:pStyle w:val="ae"/>
        <w:rPr>
          <w:rFonts w:ascii="Times New Roman" w:hAnsi="Times New Roman" w:cs="Times New Roman"/>
          <w:lang w:val="en-US"/>
        </w:rPr>
      </w:pPr>
    </w:p>
    <w:p w:rsidR="00D5413A" w:rsidRPr="00E364BD" w:rsidRDefault="00D719E3" w:rsidP="00E364B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D5413A" w:rsidRPr="00E364BD">
        <w:rPr>
          <w:rFonts w:ascii="Times New Roman" w:hAnsi="Times New Roman" w:cs="Times New Roman"/>
        </w:rPr>
        <w:t>Нормативы цены и количества комплектующих частей для ремонта персональных компьютеров.</w:t>
      </w:r>
    </w:p>
    <w:tbl>
      <w:tblPr>
        <w:tblW w:w="14975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402"/>
        <w:gridCol w:w="2977"/>
        <w:gridCol w:w="5103"/>
        <w:gridCol w:w="2835"/>
      </w:tblGrid>
      <w:tr w:rsidR="00D5413A" w:rsidRPr="00E364BD" w:rsidTr="00E364BD">
        <w:trPr>
          <w:jc w:val="center"/>
        </w:trPr>
        <w:tc>
          <w:tcPr>
            <w:tcW w:w="658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5103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2835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Срок полезного использования</w:t>
            </w:r>
          </w:p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(не менее), лет</w:t>
            </w:r>
          </w:p>
        </w:tc>
      </w:tr>
      <w:tr w:rsidR="00D5413A" w:rsidRPr="00E364BD" w:rsidTr="00E364BD">
        <w:trPr>
          <w:jc w:val="center"/>
        </w:trPr>
        <w:tc>
          <w:tcPr>
            <w:tcW w:w="658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Комплектующие части для ремонта персональных компьютеров.</w:t>
            </w:r>
          </w:p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10 000,00</w:t>
            </w:r>
          </w:p>
        </w:tc>
        <w:tc>
          <w:tcPr>
            <w:tcW w:w="5103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835" w:type="dxa"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В соответствии со сроком гарантии на товар.</w:t>
            </w:r>
          </w:p>
        </w:tc>
      </w:tr>
    </w:tbl>
    <w:p w:rsidR="00D719E3" w:rsidRDefault="00D719E3" w:rsidP="00D719E3"/>
    <w:p w:rsidR="00D5413A" w:rsidRPr="00D719E3" w:rsidRDefault="00D719E3" w:rsidP="00D719E3">
      <w:r>
        <w:rPr>
          <w:rFonts w:ascii="Times New Roman" w:hAnsi="Times New Roman" w:cs="Times New Roman"/>
        </w:rPr>
        <w:t>10.</w:t>
      </w:r>
      <w:r w:rsidR="00D5413A" w:rsidRPr="00E364BD">
        <w:rPr>
          <w:rFonts w:ascii="Times New Roman" w:hAnsi="Times New Roman" w:cs="Times New Roman"/>
        </w:rPr>
        <w:t>Нормативы количества и цены заправки и замены  расходных комплектующих частей для картриджей.</w:t>
      </w:r>
    </w:p>
    <w:tbl>
      <w:tblPr>
        <w:tblW w:w="1476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712"/>
        <w:gridCol w:w="1134"/>
        <w:gridCol w:w="6379"/>
        <w:gridCol w:w="1565"/>
        <w:gridCol w:w="1275"/>
        <w:gridCol w:w="2121"/>
      </w:tblGrid>
      <w:tr w:rsidR="00D5413A" w:rsidRPr="002A09B1" w:rsidTr="002A09B1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2A09B1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sz w:val="20"/>
              </w:rPr>
            </w:pPr>
            <w:r w:rsidRPr="002A09B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D5413A" w:rsidRPr="002A09B1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09B1">
              <w:rPr>
                <w:rFonts w:ascii="Times New Roman" w:hAnsi="Times New Roman" w:cs="Times New Roman"/>
                <w:bCs/>
                <w:sz w:val="20"/>
              </w:rPr>
              <w:t>Наименование принтера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13A" w:rsidRPr="002A09B1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09B1">
              <w:rPr>
                <w:rFonts w:ascii="Times New Roman" w:hAnsi="Times New Roman" w:cs="Times New Roman"/>
                <w:bCs/>
                <w:sz w:val="20"/>
              </w:rPr>
              <w:t>Кол-во принтеров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2A09B1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09B1">
              <w:rPr>
                <w:rFonts w:ascii="Times New Roman" w:hAnsi="Times New Roman" w:cs="Times New Roman"/>
                <w:bCs/>
                <w:sz w:val="20"/>
              </w:rPr>
              <w:t>Наименование расходного материала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5413A" w:rsidRPr="002A09B1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09B1">
              <w:rPr>
                <w:rFonts w:ascii="Times New Roman" w:hAnsi="Times New Roman" w:cs="Times New Roman"/>
                <w:sz w:val="20"/>
              </w:rPr>
              <w:t>В соответствии с необходимой потребностью по факту поломки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2A09B1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09B1">
              <w:rPr>
                <w:rFonts w:ascii="Times New Roman" w:hAnsi="Times New Roman" w:cs="Times New Roman"/>
                <w:bCs/>
                <w:sz w:val="20"/>
              </w:rPr>
              <w:t>Цена не более, руб.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D5413A" w:rsidRPr="002A09B1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09B1">
              <w:rPr>
                <w:rFonts w:ascii="Times New Roman" w:hAnsi="Times New Roman" w:cs="Times New Roman"/>
                <w:bCs/>
                <w:sz w:val="20"/>
              </w:rPr>
              <w:t>Затраты в год, не более руб.</w:t>
            </w:r>
          </w:p>
        </w:tc>
      </w:tr>
      <w:tr w:rsidR="00D5413A" w:rsidRPr="00E364BD" w:rsidTr="002A09B1">
        <w:trPr>
          <w:trHeight w:val="22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364BD">
              <w:rPr>
                <w:rFonts w:ascii="Times New Roman" w:hAnsi="Times New Roman" w:cs="Times New Roman"/>
                <w:bCs/>
                <w:lang w:val="en-US"/>
              </w:rPr>
              <w:t>Kyocera FC-1025 MFP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Заправка тоне</w:t>
            </w:r>
            <w:proofErr w:type="gramStart"/>
            <w:r w:rsidRPr="00E364BD">
              <w:rPr>
                <w:rFonts w:ascii="Times New Roman" w:hAnsi="Times New Roman" w:cs="Times New Roman"/>
                <w:bCs/>
              </w:rPr>
              <w:t>р-</w:t>
            </w:r>
            <w:proofErr w:type="gramEnd"/>
            <w:r w:rsidRPr="00E364BD">
              <w:rPr>
                <w:rFonts w:ascii="Times New Roman" w:hAnsi="Times New Roman" w:cs="Times New Roman"/>
                <w:bCs/>
              </w:rPr>
              <w:t xml:space="preserve"> картриджа для принтера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364BD">
              <w:rPr>
                <w:rFonts w:ascii="Times New Roman" w:hAnsi="Times New Roman" w:cs="Times New Roman"/>
                <w:bCs/>
                <w:lang w:val="en-US"/>
              </w:rPr>
              <w:t>450.00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364BD">
              <w:rPr>
                <w:rFonts w:ascii="Times New Roman" w:hAnsi="Times New Roman" w:cs="Times New Roman"/>
                <w:bCs/>
                <w:lang w:val="en-US"/>
              </w:rPr>
              <w:t>2 250.00</w:t>
            </w:r>
          </w:p>
        </w:tc>
      </w:tr>
      <w:tr w:rsidR="00D5413A" w:rsidRPr="00E364BD" w:rsidTr="002A09B1">
        <w:trPr>
          <w:trHeight w:val="22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2" w:type="dxa"/>
            <w:vMerge/>
            <w:shd w:val="clear" w:color="auto" w:fill="auto"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Замена 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фотобарабана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 xml:space="preserve"> для 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  <w:bCs/>
              </w:rPr>
              <w:t>тонер-картриджа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  <w:bCs/>
              </w:rPr>
              <w:t xml:space="preserve"> принтера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364BD">
              <w:rPr>
                <w:rFonts w:ascii="Times New Roman" w:hAnsi="Times New Roman" w:cs="Times New Roman"/>
                <w:bCs/>
                <w:lang w:val="en-US"/>
              </w:rPr>
              <w:t>400.00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364BD">
              <w:rPr>
                <w:rFonts w:ascii="Times New Roman" w:hAnsi="Times New Roman" w:cs="Times New Roman"/>
                <w:bCs/>
                <w:lang w:val="en-US"/>
              </w:rPr>
              <w:t>800.00</w:t>
            </w:r>
          </w:p>
        </w:tc>
      </w:tr>
      <w:tr w:rsidR="00D5413A" w:rsidRPr="00E364BD" w:rsidTr="002A09B1">
        <w:trPr>
          <w:trHeight w:val="22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2" w:type="dxa"/>
            <w:vMerge/>
            <w:shd w:val="clear" w:color="auto" w:fill="auto"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Замена магнитного </w:t>
            </w:r>
            <w:r w:rsidR="002A09B1">
              <w:rPr>
                <w:rFonts w:ascii="Times New Roman" w:hAnsi="Times New Roman" w:cs="Times New Roman"/>
                <w:bCs/>
              </w:rPr>
              <w:t xml:space="preserve">вала заряда для </w:t>
            </w:r>
            <w:proofErr w:type="spellStart"/>
            <w:proofErr w:type="gramStart"/>
            <w:r w:rsidR="002A09B1">
              <w:rPr>
                <w:rFonts w:ascii="Times New Roman" w:hAnsi="Times New Roman" w:cs="Times New Roman"/>
                <w:bCs/>
              </w:rPr>
              <w:t>тонер-картриджа</w:t>
            </w:r>
            <w:proofErr w:type="spellEnd"/>
            <w:proofErr w:type="gramEnd"/>
            <w:r w:rsidR="002A09B1">
              <w:rPr>
                <w:rFonts w:ascii="Times New Roman" w:hAnsi="Times New Roman" w:cs="Times New Roman"/>
                <w:bCs/>
              </w:rPr>
              <w:t xml:space="preserve"> </w:t>
            </w:r>
            <w:r w:rsidRPr="00E364BD">
              <w:rPr>
                <w:rFonts w:ascii="Times New Roman" w:hAnsi="Times New Roman" w:cs="Times New Roman"/>
                <w:bCs/>
              </w:rPr>
              <w:t>принтера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364BD">
              <w:rPr>
                <w:rFonts w:ascii="Times New Roman" w:hAnsi="Times New Roman" w:cs="Times New Roman"/>
                <w:bCs/>
                <w:lang w:val="en-US"/>
              </w:rPr>
              <w:t>400.00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364BD">
              <w:rPr>
                <w:rFonts w:ascii="Times New Roman" w:hAnsi="Times New Roman" w:cs="Times New Roman"/>
                <w:bCs/>
                <w:lang w:val="en-US"/>
              </w:rPr>
              <w:t>400.00</w:t>
            </w:r>
          </w:p>
        </w:tc>
      </w:tr>
      <w:tr w:rsidR="00D5413A" w:rsidRPr="00E364BD" w:rsidTr="002A09B1">
        <w:trPr>
          <w:trHeight w:val="22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  <w:vMerge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Замена ролика заряда картриджа для принтера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364BD">
              <w:rPr>
                <w:rFonts w:ascii="Times New Roman" w:hAnsi="Times New Roman" w:cs="Times New Roman"/>
                <w:bCs/>
                <w:lang w:val="en-US"/>
              </w:rPr>
              <w:t>300.00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364BD">
              <w:rPr>
                <w:rFonts w:ascii="Times New Roman" w:hAnsi="Times New Roman" w:cs="Times New Roman"/>
                <w:bCs/>
                <w:lang w:val="en-US"/>
              </w:rPr>
              <w:t>300.00</w:t>
            </w:r>
          </w:p>
        </w:tc>
      </w:tr>
      <w:tr w:rsidR="00D5413A" w:rsidRPr="00E364BD" w:rsidTr="002A09B1">
        <w:trPr>
          <w:trHeight w:val="22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2" w:type="dxa"/>
            <w:vMerge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Замена ракеля картриджа для принтера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200,00</w:t>
            </w:r>
          </w:p>
        </w:tc>
      </w:tr>
      <w:tr w:rsidR="00D5413A" w:rsidRPr="00E364BD" w:rsidTr="002A09B1">
        <w:trPr>
          <w:trHeight w:val="22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2" w:type="dxa"/>
            <w:vMerge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Замена ролика заряда картриджа для МФУ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240,00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240,00</w:t>
            </w:r>
          </w:p>
        </w:tc>
      </w:tr>
      <w:tr w:rsidR="00D5413A" w:rsidRPr="00E364BD" w:rsidTr="002A09B1">
        <w:trPr>
          <w:trHeight w:val="22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2" w:type="dxa"/>
            <w:vMerge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Замена ракеля картриджа для МФУ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200,00</w:t>
            </w:r>
          </w:p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413A" w:rsidRPr="00E364BD" w:rsidTr="002A09B1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E364BD" w:rsidRDefault="00D719E3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364BD">
              <w:rPr>
                <w:rFonts w:ascii="Times New Roman" w:hAnsi="Times New Roman" w:cs="Times New Roman"/>
                <w:bCs/>
                <w:lang w:val="en-US"/>
              </w:rPr>
              <w:t>Canon MF</w:t>
            </w:r>
            <w:r w:rsidRPr="00E364BD">
              <w:rPr>
                <w:rFonts w:ascii="Times New Roman" w:hAnsi="Times New Roman" w:cs="Times New Roman"/>
                <w:bCs/>
              </w:rPr>
              <w:t xml:space="preserve"> </w:t>
            </w:r>
            <w:r w:rsidRPr="00E364BD">
              <w:rPr>
                <w:rFonts w:ascii="Times New Roman" w:hAnsi="Times New Roman" w:cs="Times New Roman"/>
                <w:bCs/>
                <w:lang w:val="en-US"/>
              </w:rPr>
              <w:t>3110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Заправка тоне</w:t>
            </w:r>
            <w:proofErr w:type="gramStart"/>
            <w:r w:rsidRPr="00E364BD">
              <w:rPr>
                <w:rFonts w:ascii="Times New Roman" w:hAnsi="Times New Roman" w:cs="Times New Roman"/>
                <w:bCs/>
              </w:rPr>
              <w:t>р-</w:t>
            </w:r>
            <w:proofErr w:type="gramEnd"/>
            <w:r w:rsidRPr="00E364BD">
              <w:rPr>
                <w:rFonts w:ascii="Times New Roman" w:hAnsi="Times New Roman" w:cs="Times New Roman"/>
                <w:bCs/>
              </w:rPr>
              <w:t xml:space="preserve"> картриджа для принтера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310,00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1860,00</w:t>
            </w:r>
          </w:p>
        </w:tc>
      </w:tr>
      <w:tr w:rsidR="00D5413A" w:rsidRPr="00E364BD" w:rsidTr="002A09B1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E364BD" w:rsidRDefault="00D719E3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2" w:type="dxa"/>
            <w:vMerge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Замена 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фотобарабана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 xml:space="preserve"> для 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  <w:bCs/>
              </w:rPr>
              <w:t>тонер-картриджа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  <w:bCs/>
              </w:rPr>
              <w:t xml:space="preserve"> принтера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360,00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720,00</w:t>
            </w:r>
          </w:p>
        </w:tc>
      </w:tr>
      <w:tr w:rsidR="00D5413A" w:rsidRPr="00E364BD" w:rsidTr="002A09B1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E364BD" w:rsidRDefault="00D719E3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2" w:type="dxa"/>
            <w:vMerge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Замена магнитного вала заряда для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  <w:bCs/>
              </w:rPr>
              <w:t>тонер-картриджа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  <w:bCs/>
              </w:rPr>
              <w:t xml:space="preserve"> принтера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350,00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350,00</w:t>
            </w:r>
          </w:p>
        </w:tc>
      </w:tr>
      <w:tr w:rsidR="00D5413A" w:rsidRPr="00E364BD" w:rsidTr="002A09B1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5413A" w:rsidRPr="00E364BD" w:rsidRDefault="00D719E3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  <w:vMerge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Замена ролика заряда картриджа для принтера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240,00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240,00</w:t>
            </w:r>
          </w:p>
        </w:tc>
      </w:tr>
      <w:tr w:rsidR="00D5413A" w:rsidRPr="00E364BD" w:rsidTr="002A09B1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</w:tcPr>
          <w:p w:rsidR="00D5413A" w:rsidRPr="00E364BD" w:rsidRDefault="00D719E3" w:rsidP="00E364B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2" w:type="dxa"/>
            <w:vMerge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Замена ракеля картриджа для принтера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D5413A" w:rsidRPr="00E364BD" w:rsidRDefault="00D5413A" w:rsidP="00E364BD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200,00</w:t>
            </w:r>
          </w:p>
        </w:tc>
      </w:tr>
    </w:tbl>
    <w:p w:rsidR="00D5413A" w:rsidRPr="00E364BD" w:rsidRDefault="00D5413A" w:rsidP="00E364BD">
      <w:pPr>
        <w:pStyle w:val="ae"/>
        <w:rPr>
          <w:rFonts w:ascii="Times New Roman" w:hAnsi="Times New Roman" w:cs="Times New Roman"/>
        </w:rPr>
      </w:pPr>
    </w:p>
    <w:p w:rsidR="00D5413A" w:rsidRPr="00E364BD" w:rsidRDefault="00D719E3" w:rsidP="00E364B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D5413A" w:rsidRPr="00E364BD">
        <w:rPr>
          <w:rFonts w:ascii="Times New Roman" w:hAnsi="Times New Roman" w:cs="Times New Roman"/>
        </w:rPr>
        <w:t>Перечень периодических печатных изданий и справочной литературы.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D5413A" w:rsidRPr="00E364BD" w:rsidTr="00AD2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</w:rPr>
              <w:t>/</w:t>
            </w:r>
            <w:proofErr w:type="spellStart"/>
            <w:r w:rsidRPr="00E364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Кол-во комплектов в год (шт.)</w:t>
            </w:r>
          </w:p>
        </w:tc>
      </w:tr>
      <w:tr w:rsidR="00D5413A" w:rsidRPr="00E364BD" w:rsidTr="002A09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Саратовская областная газета «Регион 64»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4BD">
              <w:rPr>
                <w:rFonts w:ascii="Times New Roman" w:hAnsi="Times New Roman" w:cs="Times New Roman"/>
              </w:rPr>
              <w:t>4</w:t>
            </w:r>
          </w:p>
        </w:tc>
      </w:tr>
    </w:tbl>
    <w:p w:rsidR="00D5413A" w:rsidRPr="00E364BD" w:rsidRDefault="00D5413A" w:rsidP="00E364BD">
      <w:pPr>
        <w:pStyle w:val="ae"/>
        <w:rPr>
          <w:rFonts w:ascii="Times New Roman" w:hAnsi="Times New Roman" w:cs="Times New Roman"/>
        </w:rPr>
      </w:pPr>
    </w:p>
    <w:p w:rsidR="00D5413A" w:rsidRPr="00E364BD" w:rsidRDefault="00D719E3" w:rsidP="00E364B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12. </w:t>
      </w:r>
      <w:r w:rsidR="00D5413A" w:rsidRPr="00E364BD">
        <w:rPr>
          <w:rFonts w:ascii="Times New Roman" w:hAnsi="Times New Roman" w:cs="Times New Roman"/>
        </w:rPr>
        <w:t>Нормативы затрат на оплату типографических работ и услуг.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406"/>
        <w:gridCol w:w="1495"/>
        <w:gridCol w:w="4459"/>
        <w:gridCol w:w="4677"/>
      </w:tblGrid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406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95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4459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Количество, шт.</w:t>
            </w:r>
          </w:p>
        </w:tc>
        <w:tc>
          <w:tcPr>
            <w:tcW w:w="4677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Цена (не более), рублей</w:t>
            </w:r>
          </w:p>
        </w:tc>
      </w:tr>
      <w:tr w:rsidR="00D5413A" w:rsidRPr="00E364BD" w:rsidTr="002A09B1">
        <w:trPr>
          <w:trHeight w:val="742"/>
        </w:trPr>
        <w:tc>
          <w:tcPr>
            <w:tcW w:w="81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6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Изготовление 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похозяйственных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 xml:space="preserve"> книг</w:t>
            </w:r>
          </w:p>
        </w:tc>
        <w:tc>
          <w:tcPr>
            <w:tcW w:w="1495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усл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>. ед.</w:t>
            </w:r>
          </w:p>
        </w:tc>
        <w:tc>
          <w:tcPr>
            <w:tcW w:w="4459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15</w:t>
            </w:r>
          </w:p>
        </w:tc>
        <w:tc>
          <w:tcPr>
            <w:tcW w:w="4677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400,00</w:t>
            </w:r>
          </w:p>
        </w:tc>
      </w:tr>
      <w:tr w:rsidR="00D5413A" w:rsidRPr="00E364BD" w:rsidTr="002A09B1">
        <w:trPr>
          <w:trHeight w:val="742"/>
        </w:trPr>
        <w:tc>
          <w:tcPr>
            <w:tcW w:w="81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06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Изготовление алфавитных книг</w:t>
            </w:r>
          </w:p>
        </w:tc>
        <w:tc>
          <w:tcPr>
            <w:tcW w:w="1495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усл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4459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5</w:t>
            </w:r>
          </w:p>
        </w:tc>
        <w:tc>
          <w:tcPr>
            <w:tcW w:w="4677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200,00</w:t>
            </w:r>
          </w:p>
        </w:tc>
      </w:tr>
    </w:tbl>
    <w:p w:rsidR="00D719E3" w:rsidRDefault="00D719E3" w:rsidP="00D719E3">
      <w:pPr>
        <w:rPr>
          <w:rFonts w:ascii="Times New Roman" w:hAnsi="Times New Roman" w:cs="Times New Roman"/>
        </w:rPr>
      </w:pPr>
    </w:p>
    <w:p w:rsidR="00D5413A" w:rsidRPr="00E364BD" w:rsidRDefault="00D719E3" w:rsidP="00D71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D5413A" w:rsidRPr="00E364BD">
        <w:rPr>
          <w:rFonts w:ascii="Times New Roman" w:hAnsi="Times New Roman" w:cs="Times New Roman"/>
        </w:rPr>
        <w:t>Нормативы количества и цены канцелярских принадлежностей, периодичность получения для администрации и подведомственных  учреждений.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364B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Цена (не более), рублей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Периодичность,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получения</w:t>
            </w:r>
          </w:p>
        </w:tc>
      </w:tr>
      <w:tr w:rsidR="00D5413A" w:rsidRPr="00E364BD" w:rsidTr="002A09B1">
        <w:trPr>
          <w:trHeight w:val="611"/>
        </w:trPr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Бумага А</w:t>
            </w:r>
            <w:proofErr w:type="gramStart"/>
            <w:r w:rsidRPr="00E364BD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упаковка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50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230,00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Ручка шариковая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25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25,00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Папка-</w:t>
            </w:r>
            <w:r w:rsidRPr="00E364BD">
              <w:rPr>
                <w:rFonts w:ascii="Times New Roman" w:hAnsi="Times New Roman" w:cs="Times New Roman"/>
                <w:bCs/>
              </w:rPr>
              <w:lastRenderedPageBreak/>
              <w:t>скоросшиватель (бумажная)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100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10,00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Книга учета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150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150,00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Папка-файл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1000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3,00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D719E3">
        <w:trPr>
          <w:trHeight w:val="571"/>
        </w:trPr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Бумага для факса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30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80,00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rPr>
          <w:trHeight w:val="663"/>
        </w:trPr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Папка-файл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20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150,00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rPr>
          <w:trHeight w:val="113"/>
        </w:trPr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Тетрадь (48 листов)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50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20,00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rPr>
          <w:trHeight w:val="517"/>
        </w:trPr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Тетрадь (12 листов)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100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10,00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Скрепки,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E364BD">
                <w:rPr>
                  <w:rFonts w:ascii="Times New Roman" w:hAnsi="Times New Roman" w:cs="Times New Roman"/>
                  <w:bCs/>
                </w:rPr>
                <w:t>28 мм</w:t>
              </w:r>
            </w:smartTag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 15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23,00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Скрепки,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364BD">
                <w:rPr>
                  <w:rFonts w:ascii="Times New Roman" w:hAnsi="Times New Roman" w:cs="Times New Roman"/>
                  <w:bCs/>
                </w:rPr>
                <w:t>50 мм</w:t>
              </w:r>
            </w:smartTag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15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50,00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Скобы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степлера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 xml:space="preserve"> № 10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30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50,00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Скобы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степлера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 xml:space="preserve"> № 24/6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более30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50,00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Степлер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 xml:space="preserve"> № 10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60,00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3 года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Степлер</w:t>
            </w:r>
            <w:proofErr w:type="spellEnd"/>
            <w:r w:rsidRPr="00E364BD">
              <w:rPr>
                <w:rFonts w:ascii="Times New Roman" w:hAnsi="Times New Roman" w:cs="Times New Roman"/>
                <w:bCs/>
              </w:rPr>
              <w:t xml:space="preserve"> № 24/6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150,00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3 года</w:t>
            </w:r>
          </w:p>
        </w:tc>
      </w:tr>
      <w:tr w:rsidR="00D5413A" w:rsidRPr="00E364BD" w:rsidTr="002A09B1">
        <w:trPr>
          <w:trHeight w:val="611"/>
        </w:trPr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Ручка 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гелевая</w:t>
            </w:r>
            <w:proofErr w:type="spellEnd"/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35,00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Стержень </w:t>
            </w:r>
            <w:proofErr w:type="spellStart"/>
            <w:r w:rsidRPr="00E364BD">
              <w:rPr>
                <w:rFonts w:ascii="Times New Roman" w:hAnsi="Times New Roman" w:cs="Times New Roman"/>
                <w:bCs/>
              </w:rPr>
              <w:t>гелевый</w:t>
            </w:r>
            <w:proofErr w:type="spellEnd"/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20,00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</w:t>
            </w:r>
            <w:r w:rsidR="002A09B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Стержень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E364BD">
                <w:rPr>
                  <w:rFonts w:ascii="Times New Roman" w:hAnsi="Times New Roman" w:cs="Times New Roman"/>
                  <w:bCs/>
                  <w:shd w:val="clear" w:color="auto" w:fill="FFFFFF"/>
                </w:rPr>
                <w:t>152 мм</w:t>
              </w:r>
            </w:smartTag>
            <w:r w:rsidRPr="00E364BD">
              <w:rPr>
                <w:rFonts w:ascii="Times New Roman" w:hAnsi="Times New Roman" w:cs="Times New Roman"/>
                <w:bCs/>
              </w:rPr>
              <w:t xml:space="preserve">.  </w:t>
            </w:r>
            <w:r w:rsidRPr="00E364BD">
              <w:rPr>
                <w:rFonts w:ascii="Times New Roman" w:hAnsi="Times New Roman" w:cs="Times New Roman"/>
                <w:bCs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50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20,00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 xml:space="preserve">Стержень  </w:t>
            </w:r>
            <w:r w:rsidRPr="00E364B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E364BD">
                <w:rPr>
                  <w:rFonts w:ascii="Times New Roman" w:hAnsi="Times New Roman" w:cs="Times New Roman"/>
                  <w:bCs/>
                  <w:shd w:val="clear" w:color="auto" w:fill="FFFFFF"/>
                </w:rPr>
                <w:t>135 мм</w:t>
              </w:r>
            </w:smartTag>
            <w:r w:rsidRPr="00E364BD">
              <w:rPr>
                <w:rFonts w:ascii="Times New Roman" w:hAnsi="Times New Roman" w:cs="Times New Roman"/>
                <w:bCs/>
              </w:rPr>
              <w:br/>
            </w:r>
            <w:r w:rsidRPr="00E364BD">
              <w:rPr>
                <w:rFonts w:ascii="Times New Roman" w:hAnsi="Times New Roman" w:cs="Times New Roman"/>
                <w:bCs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50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20,00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Точилка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40,00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Маркер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40,00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Ластик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20,00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23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Карандаш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30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15,00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Линейка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14,00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  <w:tr w:rsidR="00D5413A" w:rsidRPr="00E364BD" w:rsidTr="002A09B1">
        <w:tc>
          <w:tcPr>
            <w:tcW w:w="813" w:type="dxa"/>
            <w:vAlign w:val="center"/>
          </w:tcPr>
          <w:p w:rsidR="00D5413A" w:rsidRPr="00E364BD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370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Клей карандаш</w:t>
            </w:r>
          </w:p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3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3933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Не более 30 на всех работников</w:t>
            </w:r>
          </w:p>
        </w:tc>
        <w:tc>
          <w:tcPr>
            <w:tcW w:w="2662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364BD">
              <w:rPr>
                <w:rFonts w:ascii="Times New Roman" w:hAnsi="Times New Roman" w:cs="Times New Roman"/>
                <w:bCs/>
                <w:lang w:eastAsia="en-US"/>
              </w:rPr>
              <w:t>55,00</w:t>
            </w:r>
          </w:p>
        </w:tc>
        <w:tc>
          <w:tcPr>
            <w:tcW w:w="2541" w:type="dxa"/>
            <w:vAlign w:val="center"/>
          </w:tcPr>
          <w:p w:rsidR="00D5413A" w:rsidRPr="00E364BD" w:rsidRDefault="00D5413A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364BD">
              <w:rPr>
                <w:rFonts w:ascii="Times New Roman" w:hAnsi="Times New Roman" w:cs="Times New Roman"/>
                <w:bCs/>
              </w:rPr>
              <w:t>1 раз в год</w:t>
            </w:r>
          </w:p>
        </w:tc>
      </w:tr>
    </w:tbl>
    <w:p w:rsidR="00D5413A" w:rsidRPr="00E364BD" w:rsidRDefault="00D5413A" w:rsidP="00E364BD">
      <w:pPr>
        <w:pStyle w:val="ae"/>
        <w:rPr>
          <w:rFonts w:ascii="Times New Roman" w:hAnsi="Times New Roman" w:cs="Times New Roman"/>
        </w:rPr>
      </w:pPr>
    </w:p>
    <w:p w:rsidR="002A09B1" w:rsidRPr="002A09B1" w:rsidRDefault="00D719E3" w:rsidP="002A09B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2A09B1" w:rsidRPr="002A09B1">
        <w:rPr>
          <w:rFonts w:ascii="Times New Roman" w:hAnsi="Times New Roman" w:cs="Times New Roman"/>
        </w:rPr>
        <w:t>Нормативы затрат на дополнительное профессиональное образование работников администрации и подведомственных учреждений.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7444"/>
        <w:gridCol w:w="2059"/>
        <w:gridCol w:w="4673"/>
      </w:tblGrid>
      <w:tr w:rsidR="002A09B1" w:rsidRPr="002A09B1" w:rsidTr="00AD27FF">
        <w:tc>
          <w:tcPr>
            <w:tcW w:w="67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44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059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Количество работников</w:t>
            </w:r>
          </w:p>
        </w:tc>
        <w:tc>
          <w:tcPr>
            <w:tcW w:w="4673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Цена (не более) в год, рублей</w:t>
            </w:r>
          </w:p>
        </w:tc>
      </w:tr>
      <w:tr w:rsidR="002A09B1" w:rsidRPr="002A09B1" w:rsidTr="002A09B1">
        <w:trPr>
          <w:trHeight w:val="742"/>
        </w:trPr>
        <w:tc>
          <w:tcPr>
            <w:tcW w:w="67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4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73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2A09B1">
              <w:rPr>
                <w:rFonts w:ascii="Times New Roman" w:hAnsi="Times New Roman" w:cs="Times New Roman"/>
                <w:bCs/>
                <w:lang w:eastAsia="en-US"/>
              </w:rPr>
              <w:t>15 000,00</w:t>
            </w:r>
          </w:p>
        </w:tc>
      </w:tr>
    </w:tbl>
    <w:p w:rsidR="002A09B1" w:rsidRPr="002A09B1" w:rsidRDefault="002A09B1" w:rsidP="002A09B1">
      <w:pPr>
        <w:pStyle w:val="ae"/>
        <w:rPr>
          <w:rFonts w:ascii="Times New Roman" w:hAnsi="Times New Roman" w:cs="Times New Roman"/>
        </w:rPr>
      </w:pPr>
    </w:p>
    <w:p w:rsidR="002A09B1" w:rsidRPr="002A09B1" w:rsidRDefault="00D719E3" w:rsidP="002A09B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2A09B1" w:rsidRPr="002A09B1">
        <w:rPr>
          <w:rFonts w:ascii="Times New Roman" w:hAnsi="Times New Roman" w:cs="Times New Roman"/>
        </w:rPr>
        <w:t>Нормативы затрат на коммунальные услуги для  администрации и подведомственных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3260"/>
        <w:gridCol w:w="3338"/>
      </w:tblGrid>
      <w:tr w:rsidR="002A09B1" w:rsidRPr="002A09B1" w:rsidTr="00AD27FF">
        <w:tc>
          <w:tcPr>
            <w:tcW w:w="675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Коммунальные услуги</w:t>
            </w:r>
          </w:p>
        </w:tc>
        <w:tc>
          <w:tcPr>
            <w:tcW w:w="3260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Потребление за год</w:t>
            </w:r>
          </w:p>
        </w:tc>
        <w:tc>
          <w:tcPr>
            <w:tcW w:w="3338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Сумма год</w:t>
            </w:r>
          </w:p>
        </w:tc>
      </w:tr>
      <w:tr w:rsidR="002A09B1" w:rsidRPr="002A09B1" w:rsidTr="00AD27FF">
        <w:tc>
          <w:tcPr>
            <w:tcW w:w="675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13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Услуги по снабжению тепловой энергии</w:t>
            </w:r>
          </w:p>
        </w:tc>
        <w:tc>
          <w:tcPr>
            <w:tcW w:w="3260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Не более 526,48 Гкал в год</w:t>
            </w:r>
          </w:p>
        </w:tc>
        <w:tc>
          <w:tcPr>
            <w:tcW w:w="3338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</w:p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972 192,95</w:t>
            </w:r>
          </w:p>
        </w:tc>
      </w:tr>
      <w:tr w:rsidR="002A09B1" w:rsidRPr="002A09B1" w:rsidTr="00AD27FF">
        <w:tc>
          <w:tcPr>
            <w:tcW w:w="675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13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Услуги по снабжению электроэнергией</w:t>
            </w:r>
          </w:p>
        </w:tc>
        <w:tc>
          <w:tcPr>
            <w:tcW w:w="3260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Не более 18,4 тыс. 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кВат</w:t>
            </w:r>
            <w:proofErr w:type="spellEnd"/>
          </w:p>
        </w:tc>
        <w:tc>
          <w:tcPr>
            <w:tcW w:w="3338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</w:p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112 949,75</w:t>
            </w:r>
          </w:p>
        </w:tc>
      </w:tr>
      <w:tr w:rsidR="002A09B1" w:rsidRPr="002A09B1" w:rsidTr="00AD27FF">
        <w:tc>
          <w:tcPr>
            <w:tcW w:w="675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3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Услуги по водоснабжению</w:t>
            </w:r>
          </w:p>
        </w:tc>
        <w:tc>
          <w:tcPr>
            <w:tcW w:w="3260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Не более 118,92 м3</w:t>
            </w:r>
          </w:p>
        </w:tc>
        <w:tc>
          <w:tcPr>
            <w:tcW w:w="3338" w:type="dxa"/>
            <w:vAlign w:val="center"/>
          </w:tcPr>
          <w:p w:rsidR="002A09B1" w:rsidRPr="002A09B1" w:rsidRDefault="002A09B1" w:rsidP="002A09B1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2 648,34</w:t>
            </w:r>
          </w:p>
        </w:tc>
      </w:tr>
    </w:tbl>
    <w:p w:rsidR="002A09B1" w:rsidRDefault="002A09B1" w:rsidP="002A09B1">
      <w:pPr>
        <w:pStyle w:val="ae"/>
        <w:rPr>
          <w:rFonts w:ascii="Times New Roman" w:hAnsi="Times New Roman" w:cs="Times New Roman"/>
        </w:rPr>
      </w:pPr>
    </w:p>
    <w:p w:rsidR="002A09B1" w:rsidRPr="002A09B1" w:rsidRDefault="00D719E3" w:rsidP="002A09B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2A09B1" w:rsidRPr="002A09B1">
        <w:rPr>
          <w:rFonts w:ascii="Times New Roman" w:hAnsi="Times New Roman" w:cs="Times New Roman"/>
        </w:rPr>
        <w:t>Нормативы затрат на техническое обслуживание и ремонт транспортных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  <w:gridCol w:w="4929"/>
      </w:tblGrid>
      <w:tr w:rsidR="002A09B1" w:rsidRPr="002A09B1" w:rsidTr="00AD27FF">
        <w:tc>
          <w:tcPr>
            <w:tcW w:w="959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898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Затраты на техническое обслуживание и ремонт за год руб.</w:t>
            </w:r>
          </w:p>
        </w:tc>
      </w:tr>
      <w:tr w:rsidR="002A09B1" w:rsidRPr="002A09B1" w:rsidTr="002A09B1">
        <w:tc>
          <w:tcPr>
            <w:tcW w:w="959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8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ВАЗ 21053 Х164 АУ 64</w:t>
            </w:r>
          </w:p>
        </w:tc>
        <w:tc>
          <w:tcPr>
            <w:tcW w:w="4929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150 000,00</w:t>
            </w:r>
          </w:p>
        </w:tc>
      </w:tr>
    </w:tbl>
    <w:p w:rsidR="002A09B1" w:rsidRPr="002A09B1" w:rsidRDefault="002A09B1" w:rsidP="002A09B1">
      <w:pPr>
        <w:pStyle w:val="ae"/>
        <w:rPr>
          <w:rFonts w:ascii="Times New Roman" w:hAnsi="Times New Roman" w:cs="Times New Roman"/>
        </w:rPr>
      </w:pPr>
    </w:p>
    <w:p w:rsidR="002A09B1" w:rsidRPr="002A09B1" w:rsidRDefault="00D719E3" w:rsidP="002A09B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2A09B1" w:rsidRPr="002A09B1">
        <w:rPr>
          <w:rFonts w:ascii="Times New Roman" w:hAnsi="Times New Roman" w:cs="Times New Roman"/>
        </w:rPr>
        <w:t>Нормативы затрат на приобретение горюче смазочных материалов.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51"/>
        <w:gridCol w:w="1276"/>
        <w:gridCol w:w="1701"/>
        <w:gridCol w:w="2693"/>
        <w:gridCol w:w="2694"/>
      </w:tblGrid>
      <w:tr w:rsidR="002A09B1" w:rsidRPr="002A09B1" w:rsidTr="002A09B1">
        <w:tc>
          <w:tcPr>
            <w:tcW w:w="594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51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2A09B1">
              <w:rPr>
                <w:rFonts w:ascii="Times New Roman" w:hAnsi="Times New Roman" w:cs="Times New Roman"/>
              </w:rPr>
              <w:t>изм</w:t>
            </w:r>
            <w:proofErr w:type="spellEnd"/>
            <w:r w:rsidRPr="002A0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 xml:space="preserve">Цена </w:t>
            </w:r>
            <w:proofErr w:type="gramStart"/>
            <w:r w:rsidRPr="002A09B1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1 л.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Плановый пробег за год (</w:t>
            </w:r>
            <w:proofErr w:type="gramStart"/>
            <w:r w:rsidRPr="002A09B1">
              <w:rPr>
                <w:rFonts w:ascii="Times New Roman" w:hAnsi="Times New Roman" w:cs="Times New Roman"/>
              </w:rPr>
              <w:t>км</w:t>
            </w:r>
            <w:proofErr w:type="gramEnd"/>
            <w:r w:rsidRPr="002A09B1">
              <w:rPr>
                <w:rFonts w:ascii="Times New Roman" w:hAnsi="Times New Roman" w:cs="Times New Roman"/>
              </w:rPr>
              <w:t>)</w:t>
            </w:r>
          </w:p>
        </w:tc>
      </w:tr>
      <w:tr w:rsidR="002A09B1" w:rsidRPr="002A09B1" w:rsidTr="002A09B1">
        <w:tc>
          <w:tcPr>
            <w:tcW w:w="594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Бензин автомобильный АИ-92   для   ВАЗ 21053</w:t>
            </w:r>
          </w:p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Х164 АУ 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09B1">
              <w:rPr>
                <w:rFonts w:ascii="Times New Roman" w:hAnsi="Times New Roman" w:cs="Times New Roman"/>
              </w:rPr>
              <w:t>л</w:t>
            </w:r>
            <w:proofErr w:type="gramEnd"/>
            <w:r w:rsidRPr="002A0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Не более 40,00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40 000</w:t>
            </w:r>
          </w:p>
        </w:tc>
      </w:tr>
    </w:tbl>
    <w:p w:rsidR="002A09B1" w:rsidRPr="002A09B1" w:rsidRDefault="002A09B1" w:rsidP="002A09B1">
      <w:pPr>
        <w:pStyle w:val="ae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51"/>
        <w:gridCol w:w="1276"/>
        <w:gridCol w:w="1701"/>
        <w:gridCol w:w="2693"/>
        <w:gridCol w:w="2694"/>
      </w:tblGrid>
      <w:tr w:rsidR="002A09B1" w:rsidRPr="002A09B1" w:rsidTr="002A09B1">
        <w:tc>
          <w:tcPr>
            <w:tcW w:w="594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51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2A09B1">
              <w:rPr>
                <w:rFonts w:ascii="Times New Roman" w:hAnsi="Times New Roman" w:cs="Times New Roman"/>
              </w:rPr>
              <w:t>изм</w:t>
            </w:r>
            <w:proofErr w:type="spellEnd"/>
            <w:r w:rsidRPr="002A0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 xml:space="preserve">Цена </w:t>
            </w:r>
            <w:proofErr w:type="gramStart"/>
            <w:r w:rsidRPr="002A09B1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1 л.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Плановый пробег за год (</w:t>
            </w:r>
            <w:proofErr w:type="gramStart"/>
            <w:r w:rsidRPr="002A09B1">
              <w:rPr>
                <w:rFonts w:ascii="Times New Roman" w:hAnsi="Times New Roman" w:cs="Times New Roman"/>
              </w:rPr>
              <w:t>км</w:t>
            </w:r>
            <w:proofErr w:type="gramEnd"/>
            <w:r w:rsidRPr="002A09B1">
              <w:rPr>
                <w:rFonts w:ascii="Times New Roman" w:hAnsi="Times New Roman" w:cs="Times New Roman"/>
              </w:rPr>
              <w:t>)</w:t>
            </w:r>
          </w:p>
        </w:tc>
      </w:tr>
      <w:tr w:rsidR="002A09B1" w:rsidRPr="002A09B1" w:rsidTr="002A09B1">
        <w:tc>
          <w:tcPr>
            <w:tcW w:w="594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Масло моторное  для   ВАЗ 21053  Х164 АУ 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09B1">
              <w:rPr>
                <w:rFonts w:ascii="Times New Roman" w:hAnsi="Times New Roman" w:cs="Times New Roman"/>
              </w:rPr>
              <w:t>л</w:t>
            </w:r>
            <w:proofErr w:type="gramEnd"/>
            <w:r w:rsidRPr="002A0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Не более 500,00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A09B1">
              <w:rPr>
                <w:rFonts w:ascii="Times New Roman" w:hAnsi="Times New Roman" w:cs="Times New Roman"/>
              </w:rPr>
              <w:t>00</w:t>
            </w:r>
          </w:p>
        </w:tc>
      </w:tr>
    </w:tbl>
    <w:p w:rsidR="002A09B1" w:rsidRPr="002A09B1" w:rsidRDefault="002A09B1" w:rsidP="002A09B1">
      <w:pPr>
        <w:pStyle w:val="ae"/>
        <w:rPr>
          <w:rFonts w:ascii="Times New Roman" w:hAnsi="Times New Roman" w:cs="Times New Roman"/>
          <w:highlight w:val="green"/>
          <w:lang w:val="en-US"/>
        </w:rPr>
      </w:pPr>
    </w:p>
    <w:p w:rsidR="002A09B1" w:rsidRPr="002A09B1" w:rsidRDefault="00D719E3" w:rsidP="002A09B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2A09B1" w:rsidRPr="002A09B1">
        <w:rPr>
          <w:rFonts w:ascii="Times New Roman" w:hAnsi="Times New Roman" w:cs="Times New Roman"/>
        </w:rPr>
        <w:t>Нормативы затрат на установку автоматической пожарной сигнализации.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26"/>
        <w:gridCol w:w="3682"/>
        <w:gridCol w:w="3684"/>
      </w:tblGrid>
      <w:tr w:rsidR="002A09B1" w:rsidRPr="002A09B1" w:rsidTr="00AD27FF">
        <w:tc>
          <w:tcPr>
            <w:tcW w:w="59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826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Наименование работы</w:t>
            </w:r>
          </w:p>
        </w:tc>
        <w:tc>
          <w:tcPr>
            <w:tcW w:w="3682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Количество объектов</w:t>
            </w:r>
          </w:p>
        </w:tc>
        <w:tc>
          <w:tcPr>
            <w:tcW w:w="368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Цена за обслуживание</w:t>
            </w:r>
            <w:proofErr w:type="gramStart"/>
            <w:r w:rsidRPr="002A09B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2A09B1">
              <w:rPr>
                <w:rFonts w:ascii="Times New Roman" w:hAnsi="Times New Roman" w:cs="Times New Roman"/>
                <w:bCs/>
              </w:rPr>
              <w:t xml:space="preserve"> объекта, руб.</w:t>
            </w:r>
          </w:p>
        </w:tc>
      </w:tr>
      <w:tr w:rsidR="002A09B1" w:rsidRPr="002A09B1" w:rsidTr="00AD27FF">
        <w:tc>
          <w:tcPr>
            <w:tcW w:w="59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26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Установка автоматической пожарной сигнализации</w:t>
            </w:r>
          </w:p>
        </w:tc>
        <w:tc>
          <w:tcPr>
            <w:tcW w:w="3682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Не более 73000,00</w:t>
            </w:r>
          </w:p>
        </w:tc>
      </w:tr>
    </w:tbl>
    <w:p w:rsidR="002A09B1" w:rsidRPr="002A09B1" w:rsidRDefault="002A09B1" w:rsidP="002A09B1">
      <w:pPr>
        <w:pStyle w:val="ae"/>
        <w:rPr>
          <w:rFonts w:ascii="Times New Roman" w:hAnsi="Times New Roman" w:cs="Times New Roman"/>
          <w:lang w:val="en-US"/>
        </w:rPr>
      </w:pPr>
    </w:p>
    <w:p w:rsidR="002A09B1" w:rsidRPr="002A09B1" w:rsidRDefault="00D719E3" w:rsidP="002A09B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2A09B1" w:rsidRPr="002A09B1">
        <w:rPr>
          <w:rFonts w:ascii="Times New Roman" w:hAnsi="Times New Roman" w:cs="Times New Roman"/>
        </w:rPr>
        <w:t>Нормативы затрат на техническое обслуживание средств пожарной сигнализации и СОУЭЛ администрации и подведомственных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26"/>
        <w:gridCol w:w="3682"/>
        <w:gridCol w:w="3684"/>
      </w:tblGrid>
      <w:tr w:rsidR="002A09B1" w:rsidRPr="002A09B1" w:rsidTr="00AD27FF">
        <w:tc>
          <w:tcPr>
            <w:tcW w:w="59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826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Наименование работы</w:t>
            </w:r>
          </w:p>
        </w:tc>
        <w:tc>
          <w:tcPr>
            <w:tcW w:w="3682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Количество объектов</w:t>
            </w:r>
          </w:p>
        </w:tc>
        <w:tc>
          <w:tcPr>
            <w:tcW w:w="368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Цена за обслуживание 1 объекта, руб. в год</w:t>
            </w:r>
          </w:p>
        </w:tc>
      </w:tr>
      <w:tr w:rsidR="002A09B1" w:rsidRPr="002A09B1" w:rsidTr="00AD27FF">
        <w:tc>
          <w:tcPr>
            <w:tcW w:w="59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26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Техническое обслуживание средств пожарной сигнализации и СОУЭЛ.</w:t>
            </w:r>
          </w:p>
        </w:tc>
        <w:tc>
          <w:tcPr>
            <w:tcW w:w="3682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4" w:type="dxa"/>
            <w:vAlign w:val="center"/>
          </w:tcPr>
          <w:p w:rsidR="002A09B1" w:rsidRPr="002A09B1" w:rsidRDefault="002A09B1" w:rsidP="002A09B1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Не более 19 200,00</w:t>
            </w:r>
          </w:p>
        </w:tc>
      </w:tr>
    </w:tbl>
    <w:p w:rsidR="002A09B1" w:rsidRPr="002A09B1" w:rsidRDefault="002A09B1" w:rsidP="002A09B1">
      <w:pPr>
        <w:pStyle w:val="ae"/>
        <w:rPr>
          <w:rFonts w:ascii="Times New Roman" w:hAnsi="Times New Roman" w:cs="Times New Roman"/>
        </w:rPr>
      </w:pPr>
    </w:p>
    <w:p w:rsidR="002A09B1" w:rsidRPr="002A09B1" w:rsidRDefault="002A09B1" w:rsidP="002A09B1">
      <w:pPr>
        <w:pStyle w:val="ae"/>
        <w:rPr>
          <w:rFonts w:ascii="Times New Roman" w:hAnsi="Times New Roman" w:cs="Times New Roman"/>
        </w:rPr>
      </w:pPr>
    </w:p>
    <w:p w:rsidR="002A09B1" w:rsidRPr="002A09B1" w:rsidRDefault="00D719E3" w:rsidP="002A09B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2A09B1" w:rsidRPr="002A09B1">
        <w:rPr>
          <w:rFonts w:ascii="Times New Roman" w:hAnsi="Times New Roman" w:cs="Times New Roman"/>
        </w:rPr>
        <w:t>Нормативы затрат на вывоз твердых бытовых отходов для подведомственных  учреждений.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6824"/>
        <w:gridCol w:w="3678"/>
        <w:gridCol w:w="3678"/>
      </w:tblGrid>
      <w:tr w:rsidR="002A09B1" w:rsidRPr="002A09B1" w:rsidTr="00D719E3">
        <w:trPr>
          <w:jc w:val="center"/>
        </w:trPr>
        <w:tc>
          <w:tcPr>
            <w:tcW w:w="53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№№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858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3697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Объем куб. м3</w:t>
            </w:r>
          </w:p>
        </w:tc>
        <w:tc>
          <w:tcPr>
            <w:tcW w:w="3697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Цена за 1 куб. м</w:t>
            </w:r>
          </w:p>
        </w:tc>
      </w:tr>
      <w:tr w:rsidR="002A09B1" w:rsidRPr="002A09B1" w:rsidTr="00D719E3">
        <w:trPr>
          <w:jc w:val="center"/>
        </w:trPr>
        <w:tc>
          <w:tcPr>
            <w:tcW w:w="53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58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1,56</w:t>
            </w:r>
          </w:p>
        </w:tc>
        <w:tc>
          <w:tcPr>
            <w:tcW w:w="3697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598,00</w:t>
            </w:r>
          </w:p>
        </w:tc>
      </w:tr>
    </w:tbl>
    <w:p w:rsidR="00D719E3" w:rsidRDefault="00D719E3" w:rsidP="00D719E3">
      <w:pPr>
        <w:rPr>
          <w:rFonts w:ascii="Times New Roman" w:hAnsi="Times New Roman" w:cs="Times New Roman"/>
        </w:rPr>
      </w:pPr>
    </w:p>
    <w:p w:rsidR="002A09B1" w:rsidRPr="002A09B1" w:rsidRDefault="00D719E3" w:rsidP="00D71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2A09B1" w:rsidRPr="002A09B1">
        <w:rPr>
          <w:rFonts w:ascii="Times New Roman" w:hAnsi="Times New Roman" w:cs="Times New Roman"/>
        </w:rPr>
        <w:t>Нормативы затрат на техническое обслуживание транспортных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30"/>
        <w:gridCol w:w="3681"/>
        <w:gridCol w:w="3681"/>
      </w:tblGrid>
      <w:tr w:rsidR="002A09B1" w:rsidRPr="002A09B1" w:rsidTr="00D719E3">
        <w:tc>
          <w:tcPr>
            <w:tcW w:w="59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№</w:t>
            </w:r>
            <w:proofErr w:type="spellEnd"/>
            <w:r w:rsidRPr="002A09B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830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A09B1">
              <w:rPr>
                <w:rFonts w:ascii="Times New Roman" w:hAnsi="Times New Roman" w:cs="Times New Roman"/>
                <w:bCs/>
                <w:lang w:eastAsia="ar-SA"/>
              </w:rPr>
              <w:t>Наименование услуг</w:t>
            </w:r>
          </w:p>
        </w:tc>
        <w:tc>
          <w:tcPr>
            <w:tcW w:w="368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Кол-во единиц</w:t>
            </w:r>
          </w:p>
        </w:tc>
        <w:tc>
          <w:tcPr>
            <w:tcW w:w="368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Цена за ед. услуги</w:t>
            </w:r>
          </w:p>
        </w:tc>
      </w:tr>
      <w:tr w:rsidR="002A09B1" w:rsidRPr="002A09B1" w:rsidTr="00D719E3">
        <w:tc>
          <w:tcPr>
            <w:tcW w:w="59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30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Не более 5 000,00 руб.</w:t>
            </w:r>
          </w:p>
        </w:tc>
      </w:tr>
      <w:tr w:rsidR="002A09B1" w:rsidRPr="002A09B1" w:rsidTr="00AD27FF">
        <w:tc>
          <w:tcPr>
            <w:tcW w:w="59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30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A09B1">
              <w:rPr>
                <w:rFonts w:ascii="Times New Roman" w:hAnsi="Times New Roman" w:cs="Times New Roman"/>
                <w:bCs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Не более 600,00 руб.</w:t>
            </w:r>
          </w:p>
        </w:tc>
      </w:tr>
    </w:tbl>
    <w:p w:rsidR="002A09B1" w:rsidRPr="002A09B1" w:rsidRDefault="002A09B1" w:rsidP="002A09B1">
      <w:pPr>
        <w:pStyle w:val="ae"/>
        <w:rPr>
          <w:rFonts w:ascii="Times New Roman" w:hAnsi="Times New Roman" w:cs="Times New Roman"/>
        </w:rPr>
      </w:pPr>
    </w:p>
    <w:p w:rsidR="002A09B1" w:rsidRPr="002A09B1" w:rsidRDefault="00D719E3" w:rsidP="00D71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22. </w:t>
      </w:r>
      <w:r w:rsidR="002A09B1" w:rsidRPr="002A09B1">
        <w:rPr>
          <w:rFonts w:ascii="Times New Roman" w:hAnsi="Times New Roman" w:cs="Times New Roman"/>
        </w:rPr>
        <w:t xml:space="preserve">Нормативы затрат на проведение </w:t>
      </w:r>
      <w:proofErr w:type="spellStart"/>
      <w:r w:rsidR="002A09B1" w:rsidRPr="002A09B1">
        <w:rPr>
          <w:rFonts w:ascii="Times New Roman" w:hAnsi="Times New Roman" w:cs="Times New Roman"/>
        </w:rPr>
        <w:t>предрейсового</w:t>
      </w:r>
      <w:proofErr w:type="spellEnd"/>
      <w:r w:rsidR="002A09B1" w:rsidRPr="002A09B1">
        <w:rPr>
          <w:rFonts w:ascii="Times New Roman" w:hAnsi="Times New Roman" w:cs="Times New Roman"/>
        </w:rPr>
        <w:t xml:space="preserve"> и </w:t>
      </w:r>
      <w:proofErr w:type="spellStart"/>
      <w:r w:rsidR="002A09B1" w:rsidRPr="002A09B1">
        <w:rPr>
          <w:rFonts w:ascii="Times New Roman" w:hAnsi="Times New Roman" w:cs="Times New Roman"/>
        </w:rPr>
        <w:t>послерейсового</w:t>
      </w:r>
      <w:proofErr w:type="spellEnd"/>
      <w:r w:rsidR="002A09B1" w:rsidRPr="002A09B1">
        <w:rPr>
          <w:rFonts w:ascii="Times New Roman" w:hAnsi="Times New Roman" w:cs="Times New Roman"/>
        </w:rPr>
        <w:t xml:space="preserve"> осмотра водителей транспортных сре</w:t>
      </w:r>
      <w:proofErr w:type="gramStart"/>
      <w:r w:rsidR="002A09B1" w:rsidRPr="002A09B1">
        <w:rPr>
          <w:rFonts w:ascii="Times New Roman" w:hAnsi="Times New Roman" w:cs="Times New Roman"/>
        </w:rPr>
        <w:t>дств дл</w:t>
      </w:r>
      <w:proofErr w:type="gramEnd"/>
      <w:r w:rsidR="002A09B1" w:rsidRPr="002A09B1">
        <w:rPr>
          <w:rFonts w:ascii="Times New Roman" w:hAnsi="Times New Roman" w:cs="Times New Roman"/>
        </w:rPr>
        <w:t>я казенных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640"/>
        <w:gridCol w:w="2899"/>
        <w:gridCol w:w="2820"/>
        <w:gridCol w:w="2822"/>
      </w:tblGrid>
      <w:tr w:rsidR="002A09B1" w:rsidRPr="002A09B1" w:rsidTr="00D719E3">
        <w:tc>
          <w:tcPr>
            <w:tcW w:w="59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№№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645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290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Кол-во проверяемых единиц</w:t>
            </w:r>
          </w:p>
        </w:tc>
        <w:tc>
          <w:tcPr>
            <w:tcW w:w="282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Цена за ед. услуги, руб.</w:t>
            </w:r>
          </w:p>
        </w:tc>
        <w:tc>
          <w:tcPr>
            <w:tcW w:w="282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Кол-во рабочих дней</w:t>
            </w:r>
          </w:p>
        </w:tc>
      </w:tr>
      <w:tr w:rsidR="002A09B1" w:rsidRPr="002A09B1" w:rsidTr="00D719E3">
        <w:tc>
          <w:tcPr>
            <w:tcW w:w="59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45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Затраты на проведение 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предрейсового</w:t>
            </w:r>
            <w:proofErr w:type="spellEnd"/>
            <w:r w:rsidRPr="002A09B1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послерейсового</w:t>
            </w:r>
            <w:proofErr w:type="spellEnd"/>
            <w:r w:rsidRPr="002A09B1">
              <w:rPr>
                <w:rFonts w:ascii="Times New Roman" w:hAnsi="Times New Roman" w:cs="Times New Roman"/>
                <w:bCs/>
              </w:rPr>
              <w:t xml:space="preserve"> осмотра водителей транспортных средств</w:t>
            </w:r>
          </w:p>
        </w:tc>
        <w:tc>
          <w:tcPr>
            <w:tcW w:w="290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2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</w:t>
            </w:r>
            <w:r w:rsidR="00D719E3">
              <w:rPr>
                <w:rFonts w:ascii="Times New Roman" w:hAnsi="Times New Roman" w:cs="Times New Roman"/>
                <w:bCs/>
              </w:rPr>
              <w:t>0</w:t>
            </w:r>
            <w:r w:rsidRPr="002A09B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82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247</w:t>
            </w:r>
          </w:p>
        </w:tc>
      </w:tr>
      <w:tr w:rsidR="002A09B1" w:rsidRPr="002A09B1" w:rsidTr="00D719E3">
        <w:tc>
          <w:tcPr>
            <w:tcW w:w="59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45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0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2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20</w:t>
            </w:r>
            <w:r w:rsidR="00D719E3">
              <w:rPr>
                <w:rFonts w:ascii="Times New Roman" w:hAnsi="Times New Roman" w:cs="Times New Roman"/>
                <w:bCs/>
              </w:rPr>
              <w:t>0</w:t>
            </w:r>
            <w:r w:rsidRPr="002A09B1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282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247</w:t>
            </w:r>
          </w:p>
        </w:tc>
      </w:tr>
    </w:tbl>
    <w:p w:rsidR="002A09B1" w:rsidRPr="002A09B1" w:rsidRDefault="002A09B1" w:rsidP="002A09B1">
      <w:pPr>
        <w:pStyle w:val="ae"/>
        <w:rPr>
          <w:rFonts w:ascii="Times New Roman" w:hAnsi="Times New Roman" w:cs="Times New Roman"/>
        </w:rPr>
      </w:pPr>
    </w:p>
    <w:p w:rsidR="002A09B1" w:rsidRPr="002A09B1" w:rsidRDefault="00D719E3" w:rsidP="002A09B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2A09B1" w:rsidRPr="002A09B1">
        <w:rPr>
          <w:rFonts w:ascii="Times New Roman" w:hAnsi="Times New Roman" w:cs="Times New Roman"/>
        </w:rPr>
        <w:t>Нормативы затрат на ремонт вычислительной 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3"/>
        <w:gridCol w:w="4929"/>
      </w:tblGrid>
      <w:tr w:rsidR="002A09B1" w:rsidRPr="002A09B1" w:rsidTr="00AD27FF">
        <w:tc>
          <w:tcPr>
            <w:tcW w:w="53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lastRenderedPageBreak/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323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lastRenderedPageBreak/>
              <w:t>Наименование работ</w:t>
            </w:r>
          </w:p>
        </w:tc>
        <w:tc>
          <w:tcPr>
            <w:tcW w:w="4929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2A09B1" w:rsidRPr="002A09B1" w:rsidTr="00AD27FF">
        <w:tc>
          <w:tcPr>
            <w:tcW w:w="53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9323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Ремонт вычислительной техники.</w:t>
            </w:r>
          </w:p>
        </w:tc>
        <w:tc>
          <w:tcPr>
            <w:tcW w:w="4929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15 000,00</w:t>
            </w:r>
          </w:p>
        </w:tc>
      </w:tr>
    </w:tbl>
    <w:p w:rsidR="002A09B1" w:rsidRPr="002A09B1" w:rsidRDefault="002A09B1" w:rsidP="002A09B1">
      <w:pPr>
        <w:pStyle w:val="ae"/>
        <w:rPr>
          <w:rFonts w:ascii="Times New Roman" w:hAnsi="Times New Roman" w:cs="Times New Roman"/>
        </w:rPr>
      </w:pPr>
    </w:p>
    <w:p w:rsidR="002A09B1" w:rsidRPr="002A09B1" w:rsidRDefault="00D719E3" w:rsidP="002A09B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2A09B1" w:rsidRPr="002A09B1">
        <w:rPr>
          <w:rFonts w:ascii="Times New Roman" w:hAnsi="Times New Roman" w:cs="Times New Roman"/>
        </w:rPr>
        <w:t xml:space="preserve"> Нормативы затрат на проведение </w:t>
      </w:r>
      <w:proofErr w:type="spellStart"/>
      <w:r w:rsidR="002A09B1" w:rsidRPr="002A09B1">
        <w:rPr>
          <w:rFonts w:ascii="Times New Roman" w:hAnsi="Times New Roman" w:cs="Times New Roman"/>
        </w:rPr>
        <w:t>предрейсового</w:t>
      </w:r>
      <w:proofErr w:type="spellEnd"/>
      <w:r w:rsidR="002A09B1" w:rsidRPr="002A09B1">
        <w:rPr>
          <w:rFonts w:ascii="Times New Roman" w:hAnsi="Times New Roman" w:cs="Times New Roman"/>
        </w:rPr>
        <w:t xml:space="preserve"> и </w:t>
      </w:r>
      <w:proofErr w:type="spellStart"/>
      <w:r w:rsidR="002A09B1" w:rsidRPr="002A09B1">
        <w:rPr>
          <w:rFonts w:ascii="Times New Roman" w:hAnsi="Times New Roman" w:cs="Times New Roman"/>
        </w:rPr>
        <w:t>послерейсового</w:t>
      </w:r>
      <w:proofErr w:type="spellEnd"/>
      <w:r w:rsidR="002A09B1" w:rsidRPr="002A09B1">
        <w:rPr>
          <w:rFonts w:ascii="Times New Roman" w:hAnsi="Times New Roman" w:cs="Times New Roman"/>
        </w:rPr>
        <w:t xml:space="preserve"> осмотра водителей транспортных сре</w:t>
      </w:r>
      <w:proofErr w:type="gramStart"/>
      <w:r w:rsidR="002A09B1" w:rsidRPr="002A09B1">
        <w:rPr>
          <w:rFonts w:ascii="Times New Roman" w:hAnsi="Times New Roman" w:cs="Times New Roman"/>
        </w:rPr>
        <w:t>дств дл</w:t>
      </w:r>
      <w:proofErr w:type="gramEnd"/>
      <w:r w:rsidR="002A09B1" w:rsidRPr="002A09B1">
        <w:rPr>
          <w:rFonts w:ascii="Times New Roman" w:hAnsi="Times New Roman" w:cs="Times New Roman"/>
        </w:rPr>
        <w:t>я казенных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5692"/>
        <w:gridCol w:w="2916"/>
        <w:gridCol w:w="2848"/>
        <w:gridCol w:w="2848"/>
      </w:tblGrid>
      <w:tr w:rsidR="002A09B1" w:rsidRPr="002A09B1" w:rsidTr="00D719E3">
        <w:tc>
          <w:tcPr>
            <w:tcW w:w="458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70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2920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Кол-во проверяемых единиц</w:t>
            </w:r>
          </w:p>
        </w:tc>
        <w:tc>
          <w:tcPr>
            <w:tcW w:w="2853" w:type="dxa"/>
            <w:vAlign w:val="center"/>
          </w:tcPr>
          <w:p w:rsidR="002A09B1" w:rsidRPr="002A09B1" w:rsidRDefault="00D719E3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Цена за ед. </w:t>
            </w:r>
            <w:r w:rsidR="002A09B1" w:rsidRPr="002A09B1">
              <w:rPr>
                <w:rFonts w:ascii="Times New Roman" w:hAnsi="Times New Roman" w:cs="Times New Roman"/>
                <w:bCs/>
              </w:rPr>
              <w:t>услуги, руб.</w:t>
            </w:r>
          </w:p>
        </w:tc>
        <w:tc>
          <w:tcPr>
            <w:tcW w:w="2853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Кол-во рабочих дней</w:t>
            </w:r>
          </w:p>
        </w:tc>
      </w:tr>
      <w:tr w:rsidR="002A09B1" w:rsidRPr="002A09B1" w:rsidTr="00D719E3">
        <w:tc>
          <w:tcPr>
            <w:tcW w:w="458" w:type="dxa"/>
            <w:vAlign w:val="center"/>
          </w:tcPr>
          <w:p w:rsidR="002A09B1" w:rsidRPr="002A09B1" w:rsidRDefault="00D719E3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0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Затраты на проведение 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предрейсового</w:t>
            </w:r>
            <w:proofErr w:type="spellEnd"/>
            <w:r w:rsidRPr="002A09B1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послерейсового</w:t>
            </w:r>
            <w:proofErr w:type="spellEnd"/>
            <w:r w:rsidRPr="002A09B1">
              <w:rPr>
                <w:rFonts w:ascii="Times New Roman" w:hAnsi="Times New Roman" w:cs="Times New Roman"/>
                <w:bCs/>
              </w:rPr>
              <w:t xml:space="preserve"> осмотра водителей транспортных средств</w:t>
            </w:r>
          </w:p>
        </w:tc>
        <w:tc>
          <w:tcPr>
            <w:tcW w:w="2920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53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</w:t>
            </w:r>
            <w:r w:rsidR="00D719E3">
              <w:rPr>
                <w:rFonts w:ascii="Times New Roman" w:hAnsi="Times New Roman" w:cs="Times New Roman"/>
                <w:bCs/>
              </w:rPr>
              <w:t>0</w:t>
            </w:r>
            <w:r w:rsidRPr="002A09B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2853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247</w:t>
            </w:r>
          </w:p>
        </w:tc>
      </w:tr>
      <w:tr w:rsidR="002A09B1" w:rsidRPr="002A09B1" w:rsidTr="00D719E3">
        <w:tc>
          <w:tcPr>
            <w:tcW w:w="458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0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853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20</w:t>
            </w:r>
            <w:r w:rsidR="00D719E3">
              <w:rPr>
                <w:rFonts w:ascii="Times New Roman" w:hAnsi="Times New Roman" w:cs="Times New Roman"/>
                <w:bCs/>
              </w:rPr>
              <w:t>0</w:t>
            </w:r>
            <w:r w:rsidRPr="002A09B1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2853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247</w:t>
            </w:r>
          </w:p>
        </w:tc>
      </w:tr>
    </w:tbl>
    <w:p w:rsidR="002A09B1" w:rsidRPr="002A09B1" w:rsidRDefault="002A09B1" w:rsidP="002A09B1">
      <w:pPr>
        <w:pStyle w:val="ae"/>
        <w:rPr>
          <w:rFonts w:ascii="Times New Roman" w:hAnsi="Times New Roman" w:cs="Times New Roman"/>
        </w:rPr>
      </w:pPr>
    </w:p>
    <w:p w:rsidR="002A09B1" w:rsidRPr="002A09B1" w:rsidRDefault="00D719E3" w:rsidP="002A09B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2A09B1" w:rsidRPr="002A09B1">
        <w:rPr>
          <w:rFonts w:ascii="Times New Roman" w:hAnsi="Times New Roman" w:cs="Times New Roman"/>
        </w:rPr>
        <w:t>Нормативы затрат повышения безопасности дорожного движения.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460"/>
        <w:gridCol w:w="1471"/>
        <w:gridCol w:w="2032"/>
        <w:gridCol w:w="3212"/>
      </w:tblGrid>
      <w:tr w:rsidR="002A09B1" w:rsidRPr="002A09B1" w:rsidTr="00D719E3">
        <w:tc>
          <w:tcPr>
            <w:tcW w:w="675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460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7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03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Количество в год</w:t>
            </w:r>
          </w:p>
        </w:tc>
        <w:tc>
          <w:tcPr>
            <w:tcW w:w="321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Цена (не более), рублей</w:t>
            </w:r>
          </w:p>
        </w:tc>
      </w:tr>
      <w:tr w:rsidR="002A09B1" w:rsidRPr="002A09B1" w:rsidTr="00D719E3">
        <w:tc>
          <w:tcPr>
            <w:tcW w:w="14850" w:type="dxa"/>
            <w:gridSpan w:val="5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Приобретение дорожных знаков со стойками</w:t>
            </w:r>
          </w:p>
        </w:tc>
      </w:tr>
      <w:tr w:rsidR="002A09B1" w:rsidRPr="002A09B1" w:rsidTr="00D719E3">
        <w:trPr>
          <w:trHeight w:val="742"/>
        </w:trPr>
        <w:tc>
          <w:tcPr>
            <w:tcW w:w="675" w:type="dxa"/>
            <w:vAlign w:val="center"/>
          </w:tcPr>
          <w:p w:rsidR="002A09B1" w:rsidRPr="002A09B1" w:rsidRDefault="00D719E3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0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203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1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2 000,00</w:t>
            </w:r>
          </w:p>
        </w:tc>
      </w:tr>
      <w:tr w:rsidR="002A09B1" w:rsidRPr="002A09B1" w:rsidTr="00D719E3">
        <w:trPr>
          <w:trHeight w:val="742"/>
        </w:trPr>
        <w:tc>
          <w:tcPr>
            <w:tcW w:w="675" w:type="dxa"/>
            <w:vAlign w:val="center"/>
          </w:tcPr>
          <w:p w:rsidR="002A09B1" w:rsidRPr="002A09B1" w:rsidRDefault="00D719E3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60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203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1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  <w:tr w:rsidR="002A09B1" w:rsidRPr="002A09B1" w:rsidTr="00D719E3">
        <w:trPr>
          <w:trHeight w:val="742"/>
        </w:trPr>
        <w:tc>
          <w:tcPr>
            <w:tcW w:w="675" w:type="dxa"/>
            <w:vAlign w:val="center"/>
          </w:tcPr>
          <w:p w:rsidR="002A09B1" w:rsidRPr="002A09B1" w:rsidRDefault="00D719E3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460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203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1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1 100,00</w:t>
            </w:r>
          </w:p>
        </w:tc>
      </w:tr>
      <w:tr w:rsidR="002A09B1" w:rsidRPr="002A09B1" w:rsidTr="00D719E3">
        <w:trPr>
          <w:trHeight w:val="742"/>
        </w:trPr>
        <w:tc>
          <w:tcPr>
            <w:tcW w:w="675" w:type="dxa"/>
            <w:vAlign w:val="center"/>
          </w:tcPr>
          <w:p w:rsidR="002A09B1" w:rsidRPr="002A09B1" w:rsidRDefault="00D719E3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460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Стойка металлическая для дорожных знаков</w:t>
            </w:r>
          </w:p>
        </w:tc>
        <w:tc>
          <w:tcPr>
            <w:tcW w:w="1471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203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12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1 600,00</w:t>
            </w:r>
          </w:p>
        </w:tc>
      </w:tr>
    </w:tbl>
    <w:p w:rsidR="00D719E3" w:rsidRDefault="00D719E3" w:rsidP="002A09B1">
      <w:pPr>
        <w:pStyle w:val="ae"/>
        <w:rPr>
          <w:rFonts w:ascii="Times New Roman" w:hAnsi="Times New Roman" w:cs="Times New Roman"/>
        </w:rPr>
      </w:pPr>
    </w:p>
    <w:p w:rsidR="002A09B1" w:rsidRPr="00D719E3" w:rsidRDefault="00D719E3" w:rsidP="002A09B1">
      <w:pPr>
        <w:pStyle w:val="a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26. </w:t>
      </w:r>
      <w:r w:rsidR="002A09B1" w:rsidRPr="002A09B1">
        <w:rPr>
          <w:rFonts w:ascii="Times New Roman" w:hAnsi="Times New Roman" w:cs="Times New Roman"/>
        </w:rPr>
        <w:t xml:space="preserve">Нормативы затрат </w:t>
      </w:r>
      <w:proofErr w:type="gramStart"/>
      <w:r w:rsidR="002A09B1" w:rsidRPr="002A09B1">
        <w:rPr>
          <w:rFonts w:ascii="Times New Roman" w:hAnsi="Times New Roman" w:cs="Times New Roman"/>
        </w:rPr>
        <w:t>на</w:t>
      </w:r>
      <w:proofErr w:type="gramEnd"/>
      <w:r w:rsidR="002A09B1" w:rsidRPr="002A09B1">
        <w:rPr>
          <w:rFonts w:ascii="Times New Roman" w:hAnsi="Times New Roman" w:cs="Times New Roman"/>
        </w:rPr>
        <w:t xml:space="preserve"> </w:t>
      </w:r>
      <w:proofErr w:type="gramStart"/>
      <w:r w:rsidR="002A09B1" w:rsidRPr="002A09B1">
        <w:rPr>
          <w:rFonts w:ascii="Times New Roman" w:hAnsi="Times New Roman" w:cs="Times New Roman"/>
          <w:bCs/>
        </w:rPr>
        <w:t>ремонту</w:t>
      </w:r>
      <w:proofErr w:type="gramEnd"/>
      <w:r w:rsidR="002A09B1" w:rsidRPr="002A09B1">
        <w:rPr>
          <w:rFonts w:ascii="Times New Roman" w:hAnsi="Times New Roman" w:cs="Times New Roman"/>
          <w:bCs/>
          <w:i/>
        </w:rPr>
        <w:t xml:space="preserve"> </w:t>
      </w:r>
      <w:r w:rsidR="002A09B1" w:rsidRPr="002A09B1">
        <w:rPr>
          <w:rFonts w:ascii="Times New Roman" w:hAnsi="Times New Roman" w:cs="Times New Roman"/>
          <w:bCs/>
        </w:rPr>
        <w:t>асфальтобетонного покрытия проезжей части улиц в селах Липовского муниципального образования Марксовского района Саратовской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146"/>
        <w:gridCol w:w="4046"/>
      </w:tblGrid>
      <w:tr w:rsidR="002A09B1" w:rsidRPr="002A09B1" w:rsidTr="00D719E3">
        <w:tc>
          <w:tcPr>
            <w:tcW w:w="594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09B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09B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0146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4046" w:type="dxa"/>
            <w:vAlign w:val="center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2A09B1" w:rsidRPr="002A09B1" w:rsidTr="00D719E3">
        <w:tc>
          <w:tcPr>
            <w:tcW w:w="594" w:type="dxa"/>
          </w:tcPr>
          <w:p w:rsidR="002A09B1" w:rsidRPr="002A09B1" w:rsidRDefault="00D719E3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146" w:type="dxa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Работы по ремонту</w:t>
            </w:r>
            <w:r w:rsidRPr="002A09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2A09B1">
              <w:rPr>
                <w:rFonts w:ascii="Times New Roman" w:hAnsi="Times New Roman" w:cs="Times New Roman"/>
                <w:bCs/>
              </w:rPr>
              <w:t>асфальтобетонного покрытия проезжей части улиц в селах Липовского муниципального образования Марксовского района Саратовской области в 201</w:t>
            </w:r>
            <w:r w:rsidR="00D719E3">
              <w:rPr>
                <w:rFonts w:ascii="Times New Roman" w:hAnsi="Times New Roman" w:cs="Times New Roman"/>
                <w:bCs/>
              </w:rPr>
              <w:t>9</w:t>
            </w:r>
            <w:r w:rsidRPr="002A09B1">
              <w:rPr>
                <w:rFonts w:ascii="Times New Roman" w:hAnsi="Times New Roman" w:cs="Times New Roman"/>
                <w:bCs/>
              </w:rPr>
              <w:t xml:space="preserve"> году</w:t>
            </w:r>
          </w:p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46" w:type="dxa"/>
          </w:tcPr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09B1" w:rsidRPr="002A09B1" w:rsidRDefault="002A09B1" w:rsidP="00D719E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2A09B1">
              <w:rPr>
                <w:rFonts w:ascii="Times New Roman" w:hAnsi="Times New Roman" w:cs="Times New Roman"/>
                <w:bCs/>
              </w:rPr>
              <w:t>2 450 000,00</w:t>
            </w:r>
          </w:p>
        </w:tc>
      </w:tr>
    </w:tbl>
    <w:p w:rsidR="002A09B1" w:rsidRDefault="002A09B1" w:rsidP="00C0119A">
      <w:pPr>
        <w:tabs>
          <w:tab w:val="left" w:pos="12309"/>
        </w:tabs>
        <w:spacing w:after="0"/>
        <w:rPr>
          <w:rFonts w:ascii="Times New Roman" w:hAnsi="Times New Roman" w:cs="Times New Roman"/>
        </w:rPr>
      </w:pPr>
    </w:p>
    <w:p w:rsidR="00E3184E" w:rsidRPr="00D5413A" w:rsidRDefault="00120AD6" w:rsidP="00C0119A">
      <w:pPr>
        <w:tabs>
          <w:tab w:val="left" w:pos="12309"/>
        </w:tabs>
        <w:spacing w:after="0"/>
        <w:rPr>
          <w:rFonts w:ascii="Times New Roman" w:hAnsi="Times New Roman" w:cs="Times New Roman"/>
        </w:rPr>
      </w:pPr>
      <w:r w:rsidRPr="00D5413A">
        <w:rPr>
          <w:rFonts w:ascii="Times New Roman" w:hAnsi="Times New Roman" w:cs="Times New Roman"/>
        </w:rPr>
        <w:t>Глава Липовского</w:t>
      </w:r>
    </w:p>
    <w:p w:rsidR="00120AD6" w:rsidRPr="00D5413A" w:rsidRDefault="00120AD6" w:rsidP="00C0119A">
      <w:pPr>
        <w:tabs>
          <w:tab w:val="left" w:pos="12309"/>
        </w:tabs>
        <w:spacing w:after="0"/>
        <w:rPr>
          <w:rFonts w:ascii="Times New Roman" w:hAnsi="Times New Roman" w:cs="Times New Roman"/>
        </w:rPr>
      </w:pPr>
      <w:r w:rsidRPr="00D5413A">
        <w:rPr>
          <w:rFonts w:ascii="Times New Roman" w:hAnsi="Times New Roman" w:cs="Times New Roman"/>
        </w:rPr>
        <w:t xml:space="preserve">муниципального образования  </w:t>
      </w:r>
      <w:r w:rsidR="002A09B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5413A">
        <w:rPr>
          <w:rFonts w:ascii="Times New Roman" w:hAnsi="Times New Roman" w:cs="Times New Roman"/>
        </w:rPr>
        <w:t xml:space="preserve"> Н.Н.Еремин</w:t>
      </w:r>
    </w:p>
    <w:p w:rsidR="00D5413A" w:rsidRPr="00D5413A" w:rsidRDefault="00D5413A">
      <w:pPr>
        <w:tabs>
          <w:tab w:val="left" w:pos="12309"/>
        </w:tabs>
        <w:spacing w:after="0"/>
        <w:rPr>
          <w:rFonts w:ascii="Times New Roman" w:hAnsi="Times New Roman" w:cs="Times New Roman"/>
        </w:rPr>
      </w:pPr>
    </w:p>
    <w:sectPr w:rsidR="00D5413A" w:rsidRPr="00D5413A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901A7"/>
    <w:multiLevelType w:val="hybridMultilevel"/>
    <w:tmpl w:val="2AEADEC2"/>
    <w:lvl w:ilvl="0" w:tplc="A0F2149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79B7"/>
    <w:rsid w:val="00030446"/>
    <w:rsid w:val="000316F3"/>
    <w:rsid w:val="00032815"/>
    <w:rsid w:val="0005295F"/>
    <w:rsid w:val="0007160D"/>
    <w:rsid w:val="000820DC"/>
    <w:rsid w:val="00082EDE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0AD6"/>
    <w:rsid w:val="001211D5"/>
    <w:rsid w:val="00123DDF"/>
    <w:rsid w:val="00130448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A09B1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62978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52869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4AE3"/>
    <w:rsid w:val="006766D0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57FC"/>
    <w:rsid w:val="006C30F8"/>
    <w:rsid w:val="006D1370"/>
    <w:rsid w:val="006D239F"/>
    <w:rsid w:val="006D28B2"/>
    <w:rsid w:val="006D4AE4"/>
    <w:rsid w:val="006E190C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E61"/>
    <w:rsid w:val="009E522B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0A2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13A"/>
    <w:rsid w:val="00D5456B"/>
    <w:rsid w:val="00D55487"/>
    <w:rsid w:val="00D5571C"/>
    <w:rsid w:val="00D55AC8"/>
    <w:rsid w:val="00D56665"/>
    <w:rsid w:val="00D654AB"/>
    <w:rsid w:val="00D719E3"/>
    <w:rsid w:val="00D7295E"/>
    <w:rsid w:val="00D739FD"/>
    <w:rsid w:val="00D73CB2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0FB5"/>
    <w:rsid w:val="00E077F4"/>
    <w:rsid w:val="00E13ACE"/>
    <w:rsid w:val="00E1534B"/>
    <w:rsid w:val="00E15DCF"/>
    <w:rsid w:val="00E20331"/>
    <w:rsid w:val="00E24B0D"/>
    <w:rsid w:val="00E3184E"/>
    <w:rsid w:val="00E3186E"/>
    <w:rsid w:val="00E364BD"/>
    <w:rsid w:val="00E369E0"/>
    <w:rsid w:val="00E43031"/>
    <w:rsid w:val="00E43FAC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55BF8"/>
    <w:rsid w:val="00F578E6"/>
    <w:rsid w:val="00F6427E"/>
    <w:rsid w:val="00F66AEB"/>
    <w:rsid w:val="00F67B0E"/>
    <w:rsid w:val="00F743A4"/>
    <w:rsid w:val="00F750CA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DCDC-A7B2-4025-BCA7-C5218933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-</cp:lastModifiedBy>
  <cp:revision>444</cp:revision>
  <cp:lastPrinted>2018-04-23T05:29:00Z</cp:lastPrinted>
  <dcterms:created xsi:type="dcterms:W3CDTF">2017-10-18T17:21:00Z</dcterms:created>
  <dcterms:modified xsi:type="dcterms:W3CDTF">2018-12-04T12:45:00Z</dcterms:modified>
</cp:coreProperties>
</file>